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F5F" w:rsidRPr="00C20F5F" w:rsidRDefault="00C20F5F" w:rsidP="00C20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F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81399" cy="9046845"/>
            <wp:effectExtent l="0" t="0" r="0" b="1905"/>
            <wp:docPr id="1" name="Рисунок 1" descr="C:\Users\Назира Хакимулловна\Desktop\2025-2026 уч.год\круж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ра Хакимулловна\Desktop\2025-2026 уч.год\круж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028" cy="905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569" w:rsidRDefault="003A4569" w:rsidP="003A4569">
      <w:pPr>
        <w:jc w:val="center"/>
        <w:rPr>
          <w:rFonts w:ascii="Times New Roman" w:hAnsi="Times New Roman" w:cs="Times New Roman"/>
          <w:bCs/>
          <w:sz w:val="28"/>
          <w:szCs w:val="28"/>
          <w:lang w:bidi="sd-Deva-IN"/>
        </w:rPr>
      </w:pPr>
    </w:p>
    <w:p w:rsidR="00C20F5F" w:rsidRPr="003A4569" w:rsidRDefault="00C20F5F" w:rsidP="003A4569">
      <w:pPr>
        <w:jc w:val="center"/>
        <w:rPr>
          <w:rFonts w:ascii="Times New Roman" w:hAnsi="Times New Roman" w:cs="Times New Roman"/>
          <w:bCs/>
          <w:sz w:val="28"/>
          <w:szCs w:val="28"/>
          <w:lang w:bidi="sd-Deva-IN"/>
        </w:rPr>
      </w:pPr>
      <w:bookmarkStart w:id="0" w:name="_GoBack"/>
      <w:bookmarkEnd w:id="0"/>
    </w:p>
    <w:p w:rsidR="000158F3" w:rsidRPr="00157041" w:rsidRDefault="000158F3" w:rsidP="00DA65C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I. Пояснительная записка.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r w:rsidR="006F689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</w:t>
      </w:r>
      <w:r w:rsidR="003A4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временном мире очень ценятся вещ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A4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сделанные руками мастера, обладающие индивидуальностью, неповторимые, они украшают человека.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индивидуальности есть в каждом из нас. Существует множество способов самовыражения. Один из них – рукоделие.</w:t>
      </w:r>
    </w:p>
    <w:p w:rsidR="000158F3" w:rsidRPr="00157041" w:rsidRDefault="006F689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стране существуют свои традиции х</w:t>
      </w:r>
      <w:r w:rsidR="00DA65C2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нд-мейда и национальные предпочтения. В широком смысле слова </w:t>
      </w:r>
      <w:r w:rsidR="000158F3" w:rsidRPr="001570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Hand-made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целый мир, огромная планета, где действуют свои законы природы и существует определенная атмосфера. Мир х</w:t>
      </w:r>
      <w:r w:rsidR="00DA65C2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нд-мейда вмещает в себя и философию, и четкий математический расчет, вдохновение и эрудицию, полет фантазии и строгие правила, новшества моды сегодняшнего дня и глубины классики.</w:t>
      </w:r>
    </w:p>
    <w:p w:rsidR="00BA6842" w:rsidRPr="00157041" w:rsidRDefault="006F689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Модный термин «х</w:t>
      </w:r>
      <w:r w:rsidR="00DA65C2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нд-мейд» включает в себя абсолютно</w:t>
      </w:r>
      <w:r w:rsidR="001B5D0B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всё, что сделано своими руками,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своим эскизам.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DA65C2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нд-мейд – это творческая реализация, глоток свежего воздуха, способ выразить свою индивидуальность. Х</w:t>
      </w:r>
      <w:r w:rsidR="00DA65C2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нд-мейд – это искусство. Керамика, валяние из шерсти, вышивка и вязание, всевозможные поделки из камня, стекла, полимерной глины, дерева или кожи, мягкая игрушка, настенные панно из природных мат</w:t>
      </w:r>
      <w:r w:rsidR="00E60FAC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риалов, дизайнерские платья и аксессуары – все это хенд - мейд.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158F3" w:rsidRPr="00157041" w:rsidRDefault="00BA6842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Кружок </w:t>
      </w:r>
      <w:r w:rsidRPr="00157041">
        <w:rPr>
          <w:rFonts w:ascii="Times New Roman" w:hAnsi="Times New Roman" w:cs="Times New Roman"/>
          <w:sz w:val="24"/>
          <w:szCs w:val="24"/>
        </w:rPr>
        <w:t>«Хенд-Мей</w:t>
      </w:r>
      <w:r w:rsidRPr="00157041">
        <w:rPr>
          <w:rFonts w:ascii="Times New Roman" w:hAnsi="Times New Roman" w:cs="Times New Roman"/>
          <w:b/>
          <w:sz w:val="24"/>
          <w:szCs w:val="24"/>
        </w:rPr>
        <w:t xml:space="preserve">д» 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переводе с английского «Своими руками», развивает творческие способности. Это одна из возможностей выразить свою индивидуальность, найти себе увлечение по душе. Создавая подделки собственноручно, ребенок учится не только определенному виду мастерства, но еще и развивает фантазию, чувство стиля, вырабатывает творческий подход к решению проблем.  </w:t>
      </w:r>
    </w:p>
    <w:p w:rsidR="000158F3" w:rsidRPr="00157041" w:rsidRDefault="006F689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задач — постоянная смена художественных материалов</w:t>
      </w:r>
      <w:r w:rsidR="000158F3"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их выразительными возможностями. Многообразие видов деятельности стимулирует интерес обучающихся к искусству и является необходимым условием формирования личности каждого.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0158F3"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Актуальность программы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обусловлена ее практической значимостью и возможностью проявить себя, раскрыть неповторимые индивидуальные способности, в процессе изготовления красивых вещей. Работа в  кружке  даёт возможность каждому ребёнку попробовать свои силы в разных  видах декоративно-прикладного творчества, выбрать приоритетное направление и максимально реализовать себя в нем.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Новизна программы:</w:t>
      </w: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состоит в следующем:</w:t>
      </w:r>
    </w:p>
    <w:p w:rsidR="000158F3" w:rsidRPr="00157041" w:rsidRDefault="000158F3" w:rsidP="00841A9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возможность знакомства с различными видами декоративно-прикладного творчества в определенной степени и помогает ребенку в течение короткого промежутка времени сделать осознанный выбор в пользу того или иного вида декоративно-прикладного творчества, т. е. самореализоваться  и самоопределиться;</w:t>
      </w:r>
    </w:p>
    <w:p w:rsidR="000158F3" w:rsidRPr="00157041" w:rsidRDefault="000158F3" w:rsidP="00841A9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 работу по  различным модулям;</w:t>
      </w:r>
    </w:p>
    <w:p w:rsidR="000158F3" w:rsidRPr="00157041" w:rsidRDefault="000158F3" w:rsidP="00841A9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максимально разноо</w:t>
      </w:r>
      <w:r w:rsidR="00FE06DE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бразить инструменты и материалы</w:t>
      </w:r>
    </w:p>
    <w:p w:rsidR="00BA6842" w:rsidRPr="00157041" w:rsidRDefault="00BA6842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Педагогические принципы:</w:t>
      </w:r>
    </w:p>
    <w:p w:rsidR="000158F3" w:rsidRPr="00157041" w:rsidRDefault="000158F3" w:rsidP="00841A9E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природосообразности, один из самых старых педагогических прин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ципов: в процессе обучения следует опираться на возраст и потенциальные возможности учащихся, зоны их ближайшего развития; следует, на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правлять обучение на самовоспитание, самообразование и самообучение учащихся;</w:t>
      </w:r>
    </w:p>
    <w:p w:rsidR="000158F3" w:rsidRPr="00157041" w:rsidRDefault="000158F3" w:rsidP="00841A9E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гуманизации, суть которого состоит в том, что сам педагогичес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кий процесс строится на полном признании гражданских прав учащегося. Этот принцип ставит педагога и ученика на одну ступень - ученик заслу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живает такого же уважения, как и педагог;</w:t>
      </w:r>
    </w:p>
    <w:p w:rsidR="000158F3" w:rsidRPr="00157041" w:rsidRDefault="000158F3" w:rsidP="00841A9E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целостности, проявляющийся в наличии единства и взаимосвязи всех компонентов педагогического процесса;</w:t>
      </w:r>
    </w:p>
    <w:p w:rsidR="000158F3" w:rsidRPr="00157041" w:rsidRDefault="000158F3" w:rsidP="00841A9E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принцип культуросообразности - заключается в использовании в воспита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тех культурологических особенностей, которые свойственны данной среде;</w:t>
      </w:r>
    </w:p>
    <w:p w:rsidR="000158F3" w:rsidRPr="00157041" w:rsidRDefault="000158F3" w:rsidP="00841A9E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ситуаций успеха для каждого ребёнка;</w:t>
      </w:r>
    </w:p>
    <w:p w:rsidR="000158F3" w:rsidRPr="00157041" w:rsidRDefault="000158F3" w:rsidP="00841A9E">
      <w:pPr>
        <w:shd w:val="clear" w:color="auto" w:fill="FFFFFF"/>
        <w:spacing w:after="0" w:line="276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58F3" w:rsidRPr="00157041" w:rsidRDefault="001B5D0B" w:rsidP="001B5D0B">
      <w:pPr>
        <w:shd w:val="clear" w:color="auto" w:fill="FFFFFF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0158F3"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организации учебно-воспитательного процесса учитываются:</w:t>
      </w:r>
    </w:p>
    <w:p w:rsidR="001B5D0B" w:rsidRPr="00157041" w:rsidRDefault="001B5D0B" w:rsidP="001B5D0B">
      <w:pPr>
        <w:shd w:val="clear" w:color="auto" w:fill="FFFFFF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8F3" w:rsidRPr="00157041" w:rsidRDefault="000158F3" w:rsidP="00841A9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Ведущие виды деятельности в различных возрастных группах учащихся;</w:t>
      </w:r>
    </w:p>
    <w:p w:rsidR="000158F3" w:rsidRPr="00157041" w:rsidRDefault="000158F3" w:rsidP="00841A9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Потребности, интересы учащихся</w:t>
      </w:r>
    </w:p>
    <w:p w:rsidR="000158F3" w:rsidRPr="00157041" w:rsidRDefault="000158F3" w:rsidP="00841A9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развития коллектива;</w:t>
      </w:r>
    </w:p>
    <w:p w:rsidR="000158F3" w:rsidRPr="00157041" w:rsidRDefault="000158F3" w:rsidP="00841A9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развития и самооценка ребёнка, его социальный статус.</w:t>
      </w:r>
    </w:p>
    <w:p w:rsidR="001B5D0B" w:rsidRPr="00157041" w:rsidRDefault="001B5D0B" w:rsidP="00841A9E">
      <w:pPr>
        <w:shd w:val="clear" w:color="auto" w:fill="FFFFFF"/>
        <w:spacing w:after="0" w:line="276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158F3" w:rsidRPr="00157041" w:rsidRDefault="000158F3" w:rsidP="001B5D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каждому ребёнку применяется индивидуальный подход:</w:t>
      </w:r>
    </w:p>
    <w:p w:rsidR="000158F3" w:rsidRPr="00157041" w:rsidRDefault="000158F3" w:rsidP="00841A9E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и признание права личности быть не похожим на других;</w:t>
      </w:r>
    </w:p>
    <w:p w:rsidR="000158F3" w:rsidRPr="00157041" w:rsidRDefault="000158F3" w:rsidP="00841A9E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проявление уважения к личности;</w:t>
      </w:r>
    </w:p>
    <w:p w:rsidR="000158F3" w:rsidRPr="00157041" w:rsidRDefault="000158F3" w:rsidP="00841A9E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не личности ребёнка, а его деятельности, поступков;</w:t>
      </w:r>
    </w:p>
    <w:p w:rsidR="000158F3" w:rsidRPr="00157041" w:rsidRDefault="000158F3" w:rsidP="00841A9E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смотреть на проблему глазами ребёнка;</w:t>
      </w:r>
    </w:p>
    <w:p w:rsidR="006F6893" w:rsidRPr="00157041" w:rsidRDefault="000158F3" w:rsidP="006F6893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учёт индивидуально-психологических особенностей ребёнка.</w:t>
      </w:r>
    </w:p>
    <w:p w:rsidR="001B5D0B" w:rsidRPr="00157041" w:rsidRDefault="001B5D0B" w:rsidP="00BA6842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8F3" w:rsidRPr="00157041" w:rsidRDefault="000158F3" w:rsidP="006F68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1B5D0B"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</w:t>
      </w:r>
      <w:r w:rsidR="001B5D0B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ческое развитие личности 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через освоение им современных техник декоративно-прикладного творчества и приобщение к ценностям прикладного творчества.</w:t>
      </w:r>
    </w:p>
    <w:p w:rsidR="001B5D0B" w:rsidRPr="00157041" w:rsidRDefault="001B5D0B" w:rsidP="006F68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0158F3" w:rsidRPr="00157041" w:rsidRDefault="000158F3" w:rsidP="00841A9E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историей развития современных декоративно-прикладных искусств.</w:t>
      </w:r>
    </w:p>
    <w:p w:rsidR="000158F3" w:rsidRPr="00157041" w:rsidRDefault="000158F3" w:rsidP="00841A9E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проявлять творческий подход к работе с различными видами материала.</w:t>
      </w:r>
    </w:p>
    <w:p w:rsidR="000158F3" w:rsidRPr="00157041" w:rsidRDefault="000158F3" w:rsidP="00841A9E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планировать, предвидеть результат работы и достигать его, при необходимости вносить коррективы в первоначальный замысел.</w:t>
      </w:r>
    </w:p>
    <w:p w:rsidR="000158F3" w:rsidRPr="00157041" w:rsidRDefault="000158F3" w:rsidP="00841A9E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работать с лентами, шерстью, капр</w:t>
      </w:r>
      <w:r w:rsidR="001B5D0B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ном, тканью</w:t>
      </w:r>
    </w:p>
    <w:p w:rsidR="001B5D0B" w:rsidRPr="00157041" w:rsidRDefault="001B5D0B" w:rsidP="00841A9E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158F3" w:rsidRPr="00157041" w:rsidRDefault="000158F3" w:rsidP="00841A9E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</w:p>
    <w:p w:rsidR="000158F3" w:rsidRPr="00157041" w:rsidRDefault="000158F3" w:rsidP="00841A9E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эмоциональные способности учащихся.</w:t>
      </w:r>
    </w:p>
    <w:p w:rsidR="000158F3" w:rsidRPr="00157041" w:rsidRDefault="000158F3" w:rsidP="00841A9E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 учащихся.</w:t>
      </w:r>
    </w:p>
    <w:p w:rsidR="000158F3" w:rsidRPr="00157041" w:rsidRDefault="000158F3" w:rsidP="00841A9E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память, логику, художественный вкус, фантазию, изобретательность, пространственное воображение.</w:t>
      </w:r>
    </w:p>
    <w:p w:rsidR="000158F3" w:rsidRPr="00157041" w:rsidRDefault="000158F3" w:rsidP="00841A9E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совершенствованию мелкой моторики рук, точных движений пальцев.</w:t>
      </w:r>
    </w:p>
    <w:p w:rsidR="000158F3" w:rsidRPr="00157041" w:rsidRDefault="000158F3" w:rsidP="00841A9E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глазомер.</w:t>
      </w:r>
    </w:p>
    <w:p w:rsidR="001B5D0B" w:rsidRPr="00157041" w:rsidRDefault="001B5D0B" w:rsidP="00841A9E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158F3" w:rsidRPr="00157041" w:rsidRDefault="000158F3" w:rsidP="00841A9E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0158F3" w:rsidRPr="00157041" w:rsidRDefault="000158F3" w:rsidP="00841A9E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стремление к разумной организации своего свободного времени.</w:t>
      </w:r>
    </w:p>
    <w:p w:rsidR="000158F3" w:rsidRPr="00157041" w:rsidRDefault="000158F3" w:rsidP="00841A9E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умение видеть и понимать прекрасное в окружающей действительности.</w:t>
      </w:r>
    </w:p>
    <w:p w:rsidR="000158F3" w:rsidRPr="00157041" w:rsidRDefault="000158F3" w:rsidP="00841A9E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внимательность, аккуратность, самодисциплину.</w:t>
      </w:r>
    </w:p>
    <w:p w:rsidR="000158F3" w:rsidRPr="00157041" w:rsidRDefault="000158F3" w:rsidP="00841A9E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визуальный опыт детей через посещение выставок, участие в конкурсах и мастер-классах.</w:t>
      </w:r>
    </w:p>
    <w:p w:rsidR="000158F3" w:rsidRPr="00157041" w:rsidRDefault="000158F3" w:rsidP="00841A9E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58F3" w:rsidRPr="00157041" w:rsidRDefault="000158F3" w:rsidP="00841A9E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Общая характеристика программы</w:t>
      </w:r>
    </w:p>
    <w:p w:rsidR="000158F3" w:rsidRPr="00157041" w:rsidRDefault="000158F3" w:rsidP="00841A9E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работы кружка рассчита</w:t>
      </w:r>
      <w:r w:rsidR="006F689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 один год обучения, на 68 часов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Кружок комплектуется из учащихся </w:t>
      </w:r>
      <w:r w:rsidR="00BD60A9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3-4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 </w:t>
      </w:r>
      <w:r w:rsidR="00F6527D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527D" w:rsidRPr="003A4569" w:rsidRDefault="006F689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 работы кружка – </w:t>
      </w:r>
      <w:r w:rsidR="006823D5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занятия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 по </w:t>
      </w:r>
      <w:r w:rsidR="006823D5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часу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Отличительные особенности программы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 данной образовательной программе можно заниматься из года в год, преемственно и последовательно расширяя и углубляя свои знания и умения.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Отличительные особенности образовательной программы работы кружка:</w:t>
      </w:r>
    </w:p>
    <w:p w:rsidR="000158F3" w:rsidRPr="00157041" w:rsidRDefault="000158F3" w:rsidP="00841A9E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 принцип планирования учебного материала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каждой темой разработана теоретическая часть и набор творческих заданий которые варьируются в зависимости от материала выполнения.</w:t>
      </w:r>
    </w:p>
    <w:p w:rsidR="000158F3" w:rsidRPr="00157041" w:rsidRDefault="000158F3" w:rsidP="00841A9E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Дифференциация процесса обучения</w:t>
      </w:r>
    </w:p>
    <w:p w:rsidR="000158F3" w:rsidRPr="00157041" w:rsidRDefault="001B5D0B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организации учебного процесса учитываются индивидуально-типологические особенности личности (способности, интересы, склонности, особенности интеллектуальной деятельности, возраст и физиологическое развитие обучаемых).</w:t>
      </w:r>
    </w:p>
    <w:p w:rsidR="000158F3" w:rsidRPr="00157041" w:rsidRDefault="001B5D0B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кружка используются теоретические, практические и комбинированные виды занятий. Теоретическая часть даётся в форме бесед с просмотром иллюстративного материала и подкрепляется практическим освоением темы. Практические занятия включают в себя индивидуальные и коллективные формы работы. В конце каждого занятия фиксируется внимание детей на достигнутом результате, проводится рефлексия.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приобретенных знаний, умений и </w:t>
      </w:r>
      <w:r w:rsidR="00AD52CE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навыков,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выявляется путем анализа и самоанализа работ на областных и районных выставках и конкурсах.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программу курса </w:t>
      </w:r>
      <w:r w:rsidR="00BA6842" w:rsidRPr="00157041">
        <w:rPr>
          <w:rFonts w:ascii="Times New Roman" w:hAnsi="Times New Roman" w:cs="Times New Roman"/>
          <w:sz w:val="24"/>
          <w:szCs w:val="24"/>
        </w:rPr>
        <w:t>«Х</w:t>
      </w:r>
      <w:r w:rsidR="00DA65C2" w:rsidRPr="00157041">
        <w:rPr>
          <w:rFonts w:ascii="Times New Roman" w:hAnsi="Times New Roman" w:cs="Times New Roman"/>
          <w:sz w:val="24"/>
          <w:szCs w:val="24"/>
        </w:rPr>
        <w:t>энд</w:t>
      </w:r>
      <w:r w:rsidR="00BA6842" w:rsidRPr="00157041">
        <w:rPr>
          <w:rFonts w:ascii="Times New Roman" w:hAnsi="Times New Roman" w:cs="Times New Roman"/>
          <w:sz w:val="24"/>
          <w:szCs w:val="24"/>
        </w:rPr>
        <w:t>Мейд»</w:t>
      </w:r>
      <w:r w:rsidR="00BA6842" w:rsidRPr="001570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входят модули: «</w:t>
      </w:r>
      <w:r w:rsidR="00AD52CE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фетром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="00BD7597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Текстильный калейдоскоп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="00BD7597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Украшения 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="00AD52CE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Вышивка лентами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158F3" w:rsidRPr="00157041" w:rsidRDefault="000158F3" w:rsidP="00841A9E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всех модулей построено по следующему алгоритму:</w:t>
      </w:r>
    </w:p>
    <w:p w:rsidR="000158F3" w:rsidRPr="00157041" w:rsidRDefault="000158F3" w:rsidP="00841A9E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Исторический аспект</w:t>
      </w:r>
    </w:p>
    <w:p w:rsidR="000158F3" w:rsidRPr="00157041" w:rsidRDefault="000158F3" w:rsidP="00841A9E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Связь с современностью</w:t>
      </w:r>
    </w:p>
    <w:p w:rsidR="000158F3" w:rsidRPr="00157041" w:rsidRDefault="000158F3" w:rsidP="00841A9E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Освоение основных технологических приемов, выполнение учебных заданий</w:t>
      </w:r>
    </w:p>
    <w:p w:rsidR="000158F3" w:rsidRPr="00157041" w:rsidRDefault="000158F3" w:rsidP="00841A9E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Выполнение творческих работ</w:t>
      </w:r>
      <w:r w:rsidR="00AD52CE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(индивидуальных, групповых или коллективных).</w:t>
      </w:r>
    </w:p>
    <w:p w:rsidR="006F6893" w:rsidRPr="00157041" w:rsidRDefault="006F6893" w:rsidP="006F6893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6893" w:rsidRPr="00157041" w:rsidRDefault="006F6893" w:rsidP="006F68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Предполагаются различные упражнения, обогащающие словарный запас детей. Информативный материал, небольшой по объему, интересный по содержанию, дается как перед практической частью, так и во время работы. При выполнении задания перед учащимися ставится задача определить назначение своего изделия. С первых же занятий дети приучаются работать по инструкционным картам.</w:t>
      </w:r>
    </w:p>
    <w:p w:rsidR="000158F3" w:rsidRPr="00157041" w:rsidRDefault="006F6893" w:rsidP="006F68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ориентирует обучающихся на самостоятельность в поисках композиционных решений, в выборе способов изготовления поделок.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зависимости от поставленных задач на занятиях групп используются различные методы обучения: словесные, наглядные, практические, чаще всего их сочетания.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Каждое занятие по темам программы, как правило, включает теоретическую часть и практическое выполнение задания. Теоретические сведения — это повтор пройденного материала, объяснение нового, информация познавательного характера о видах декоративно-прикладного искусства, народных промыслов, старинных </w:t>
      </w:r>
      <w:r w:rsidR="00AD52CE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традициях в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женском рукоделии. Теоретический материал сопровождается показом наглядного материала, преподносится в виде рассказа-информации или беседы, сопровождаемой вопросами к детям.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Основное место на занятии отводится практическим работам. Нагрузка во время занятий соответствует силам и возможностям детей, обеспечивая их занятость в течение занятий. Каждое занятие спланировано таким образом, чтобы в конце ребенок видел результаты своего труда (готовую поделку, сувенир). Это необходимо и для того, чтобы проводить постоянный сравнительный анализ работы, важный не только для педагога, но и для детей.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 В процессе изготовления художественных вещей большое внимание обращается на подбор изделий, над которыми будут работать дети.  Большие изделия можно выполнять коллективно, что ускорит процесс творчества и даст учащимся навыки совместной работы.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план занятий.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Почти все занятия строятся по одному плану. На каждом занятии используется дополнительный материал: стихи, загадки, сведения о животных, птицах, насекомых и т.д. Все занятия объединены в несколько тем (птицы, животные, куклы, новогодние игрушки, сказочные герои и т.п.). 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Подготовка к занятию (установка на работу, обратить внимание на инструмен</w:t>
      </w:r>
      <w:r w:rsidR="00062480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и материалы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Повторение пройденного (выявление опорных знаний и представлений):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повторение названия базовой формы (модуль, виды модулей);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повторение действий прошлого занятия;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повторение правил пользования ножницами, клеем, правил техники безопасности.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Введение в новую тему: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загадки, стихи, раскрывающие тему занятия; энциклопедические сведения о предмете занятия (рассказы о жизни животных, птиц, насекомых; интересные истории и т.п.);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</w:t>
      </w:r>
      <w:r w:rsidR="00062480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 образца;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рассматривание образца, анализ (названия; форма основной детали; дополнительные детали, их парность и расположение по отношению к основной; способ соединения деталей; отделка готовой фигурки);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повторение правил техники безопасности.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 Практическая часть: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• показ учителем процесса изготовления поделки (работа по схеме, технологической карте- в зависимости от уровня подготовки и </w:t>
      </w:r>
      <w:r w:rsidR="00AD52CE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навыков);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вербализация учащимися некоторых этапов работы (расшифровка схемы: «Что здесь делаю?»);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текстовой план (если поделка состоит из нескольких частей);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самостоятельное изготовление детьми изделия по текстовому плану, технологической карте;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оформление, отделка игрушки, приклеивание ее на фон или в композицию;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анализ работы учащегося (аккуратность, правильность и последовательность выполнения, рациональная организация рабочего времени, соблюдение правил техники безопасности, творчество, оригинальность, эстетика).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реализации программы детьми с ОВЗ.</w:t>
      </w:r>
    </w:p>
    <w:p w:rsidR="000158F3" w:rsidRPr="00157041" w:rsidRDefault="000158F3" w:rsidP="00841A9E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Данную программу могут осваивать дети с ОВЗ, кроме детей с умственной отсталостью и с ограничением по зрению и ДЦП.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родителями.</w:t>
      </w:r>
    </w:p>
    <w:p w:rsidR="000158F3" w:rsidRPr="00157041" w:rsidRDefault="000158F3" w:rsidP="00841A9E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родителей проводятся собрания, открытые занятия, общие мероприятия, личные беседы.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социумом.</w:t>
      </w:r>
    </w:p>
    <w:p w:rsidR="000158F3" w:rsidRPr="00157041" w:rsidRDefault="000158F3" w:rsidP="00841A9E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1.Библиотека;</w:t>
      </w:r>
    </w:p>
    <w:p w:rsidR="000158F3" w:rsidRPr="00157041" w:rsidRDefault="000158F3" w:rsidP="00841A9E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2.Школа;</w:t>
      </w:r>
    </w:p>
    <w:p w:rsidR="000158F3" w:rsidRPr="00157041" w:rsidRDefault="00062480" w:rsidP="00841A9E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Население деревни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158F3" w:rsidRPr="00157041" w:rsidRDefault="00062480" w:rsidP="00841A9E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Организации доп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58F3" w:rsidRPr="00157041" w:rsidRDefault="000158F3" w:rsidP="00841A9E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и способы их проверки.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A4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программы </w:t>
      </w:r>
      <w:r w:rsidR="00BA6842" w:rsidRPr="00157041">
        <w:rPr>
          <w:rFonts w:ascii="Times New Roman" w:hAnsi="Times New Roman" w:cs="Times New Roman"/>
          <w:sz w:val="24"/>
          <w:szCs w:val="24"/>
        </w:rPr>
        <w:t>«Х</w:t>
      </w:r>
      <w:r w:rsidR="00DA65C2" w:rsidRPr="00157041">
        <w:rPr>
          <w:rFonts w:ascii="Times New Roman" w:hAnsi="Times New Roman" w:cs="Times New Roman"/>
          <w:sz w:val="24"/>
          <w:szCs w:val="24"/>
        </w:rPr>
        <w:t>энд</w:t>
      </w:r>
      <w:r w:rsidR="00BA6842" w:rsidRPr="00157041">
        <w:rPr>
          <w:rFonts w:ascii="Times New Roman" w:hAnsi="Times New Roman" w:cs="Times New Roman"/>
          <w:sz w:val="24"/>
          <w:szCs w:val="24"/>
        </w:rPr>
        <w:t>Мейд»</w:t>
      </w:r>
      <w:r w:rsidR="00BA6842" w:rsidRPr="001570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 </w:t>
      </w:r>
      <w:r w:rsidRPr="001570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познакомятся: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историей и основными видами различных техник;</w:t>
      </w:r>
    </w:p>
    <w:p w:rsidR="000158F3" w:rsidRPr="00157041" w:rsidRDefault="000158F3" w:rsidP="00841A9E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основными этапами подготовки к работе, требованиям предъявляемыми к различному материалу;</w:t>
      </w:r>
    </w:p>
    <w:p w:rsidR="000158F3" w:rsidRPr="00157041" w:rsidRDefault="000158F3" w:rsidP="00841A9E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правилами безопасной работы с ручными инструментами;</w:t>
      </w:r>
    </w:p>
    <w:p w:rsidR="000158F3" w:rsidRPr="00157041" w:rsidRDefault="000158F3" w:rsidP="00841A9E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составления схем и работы по схемам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овладевают умениями:</w:t>
      </w:r>
    </w:p>
    <w:p w:rsidR="000158F3" w:rsidRPr="00157041" w:rsidRDefault="000158F3" w:rsidP="00841A9E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подготавливать материалы, инструменты, приспособления к работе, подбирать материалы с учётом цветовой гаммы, фактуры, пользоваться инструментами и приспособлениями;</w:t>
      </w:r>
    </w:p>
    <w:p w:rsidR="000158F3" w:rsidRPr="00157041" w:rsidRDefault="000158F3" w:rsidP="00841A9E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основные способы изготовления различных поделок;</w:t>
      </w:r>
    </w:p>
    <w:p w:rsidR="000158F3" w:rsidRPr="00157041" w:rsidRDefault="000158F3" w:rsidP="00841A9E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украшения в технике «канзаши»;</w:t>
      </w:r>
    </w:p>
    <w:p w:rsidR="000158F3" w:rsidRPr="00157041" w:rsidRDefault="000158F3" w:rsidP="00841A9E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научатся основным способа</w:t>
      </w:r>
      <w:r w:rsidR="00BD7597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изготовления цветов из фоамирана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158F3" w:rsidRPr="00157041" w:rsidRDefault="000158F3" w:rsidP="00841A9E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различные игрушки из шерсти;</w:t>
      </w:r>
    </w:p>
    <w:p w:rsidR="000158F3" w:rsidRPr="00157041" w:rsidRDefault="000158F3" w:rsidP="00841A9E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панно в технике «кинусайга»;</w:t>
      </w:r>
    </w:p>
    <w:p w:rsidR="000158F3" w:rsidRPr="00157041" w:rsidRDefault="000158F3" w:rsidP="00841A9E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составлять, записывать, читать схемы;</w:t>
      </w:r>
    </w:p>
    <w:p w:rsidR="000158F3" w:rsidRPr="00157041" w:rsidRDefault="000158F3" w:rsidP="00841A9E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безопасной работы с ручными инструментами.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58F3" w:rsidRPr="00157041" w:rsidRDefault="00BA6842" w:rsidP="00BA6842">
      <w:pPr>
        <w:pStyle w:val="a5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 </w:t>
      </w:r>
    </w:p>
    <w:p w:rsidR="00BA6842" w:rsidRPr="00157041" w:rsidRDefault="00BA6842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Личностными результатами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является формирование следующих умений: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положительный мотив к деятельности в проблемной ситуации ("Хочу разобраться, хочу попробовать свои силы, хочу убедиться смогу ли разрешить эту ситуацию...),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положительные изменения в эмоционально-волевой сфере (" Испытываю радость, удовольствие от деятельности, мне это интересно, могу усилием воли концентрировать свое внимание…"), переживание учащимися субъективного открытия: ("Я сам получил этот результат, я сам справился с этой проблемой…)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Метапредметными результатами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являются формирование следующих универсальных учебных действий (УУД).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</w:t>
      </w: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формулировать цель деятельности с помощью учителя.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</w:t>
      </w:r>
      <w:r w:rsidR="00157041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последовательность действий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высказывать своё предположение (версию) на основе работы с иллюстрацией.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работать по предложенному учителем плану.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отличать верно выполненное задание от неверного.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совместно с учителем и другими обучающимися давать эмоциональную оценку деятельности товарищей.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своей системе знаний: </w:t>
      </w:r>
      <w:r w:rsidRPr="001570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отличать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новое от уже известного с помощью учителя.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Добывать новые знания: находить ответы на вопросы, используя справочные источники, свой жизненный опыт и информацию, полученную от учителя.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 делать выводы в результате совместной работы всего класса.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Преобразовывать информацию из одной формы в другую: составлять рассказы и задачи на основе предметных, рисунков, схематических рисунков, схем.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</w:t>
      </w: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Слушать и понимать речь других.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 договариваться о правилах общения и поведения и следовать им.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выполнять различные роли в группе (лидера, исполнителя, критика).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Предметными результатами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являются формирование следующих умений:</w:t>
      </w:r>
    </w:p>
    <w:p w:rsidR="000158F3" w:rsidRPr="00157041" w:rsidRDefault="000158F3" w:rsidP="00062480">
      <w:pPr>
        <w:shd w:val="clear" w:color="auto" w:fill="FFFFFF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первоначальных представлений о значении труда в жизни человека и общества, о видах декоративно-прикладного искусства и важности правильного выбора профессии.</w:t>
      </w:r>
    </w:p>
    <w:p w:rsidR="000158F3" w:rsidRPr="00157041" w:rsidRDefault="000158F3" w:rsidP="00062480">
      <w:pPr>
        <w:shd w:val="clear" w:color="auto" w:fill="FFFFFF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навыков самообслуживания, овладение технологически​ми приёмами ручной обработки материалов, освоение правил техники безо​пасности.</w:t>
      </w:r>
    </w:p>
    <w:p w:rsidR="000158F3" w:rsidRPr="00157041" w:rsidRDefault="000158F3" w:rsidP="00062480">
      <w:pPr>
        <w:shd w:val="clear" w:color="auto" w:fill="FFFFFF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приобретённых знаний и умений для творческого ре​шения несложных конструкторских</w:t>
      </w:r>
      <w:r w:rsidR="00062480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художественно-конструкторских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(дизай​нерских), технологических и организационных задач.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65C2" w:rsidRPr="00157041" w:rsidRDefault="00DA65C2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5C2" w:rsidRPr="00157041" w:rsidRDefault="00DA65C2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8F3" w:rsidRPr="00157041" w:rsidRDefault="000158F3" w:rsidP="007A28F4">
      <w:pPr>
        <w:pStyle w:val="a5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3119"/>
        <w:gridCol w:w="2268"/>
        <w:gridCol w:w="1984"/>
        <w:gridCol w:w="1703"/>
      </w:tblGrid>
      <w:tr w:rsidR="0070654E" w:rsidRPr="00157041" w:rsidTr="0006248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EB7076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0158F3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емы занятий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158F3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бщее количество часов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62480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0654E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еория</w:t>
            </w:r>
            <w:r w:rsidR="000158F3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62480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0654E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0158F3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654E" w:rsidRPr="00157041" w:rsidTr="0006248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BD7597" w:rsidP="00BD7597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62480" w:rsidP="00BD7597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BD7597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158F3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654E" w:rsidRPr="00157041" w:rsidTr="0006248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="00AD52CE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фетром</w:t>
            </w:r>
            <w:r w:rsidR="00F6527D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фоамираном</w:t>
            </w: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841A9E">
            <w:pPr>
              <w:tabs>
                <w:tab w:val="num" w:pos="637"/>
              </w:tabs>
              <w:spacing w:after="0" w:line="276" w:lineRule="auto"/>
              <w:ind w:left="720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BD7597" w:rsidP="00BD7597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EB7076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0654E" w:rsidRPr="00157041" w:rsidTr="0006248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="00BD7597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Текстильный калейдоскоп</w:t>
            </w:r>
            <w:r w:rsidR="00AD52CE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841A9E">
            <w:pPr>
              <w:tabs>
                <w:tab w:val="num" w:pos="637"/>
              </w:tabs>
              <w:spacing w:after="0" w:line="276" w:lineRule="auto"/>
              <w:ind w:left="720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EB7076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EB7076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0654E" w:rsidRPr="00157041" w:rsidTr="0006248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="00BD7597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Украшения</w:t>
            </w: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841A9E">
            <w:pPr>
              <w:tabs>
                <w:tab w:val="num" w:pos="637"/>
              </w:tabs>
              <w:spacing w:after="0" w:line="276" w:lineRule="auto"/>
              <w:ind w:left="720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EB7076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158F3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EB7076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70654E" w:rsidRPr="00157041" w:rsidTr="0006248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numPr>
                <w:ilvl w:val="0"/>
                <w:numId w:val="3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="0070654E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«Вышивка лентами»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841A9E">
            <w:pPr>
              <w:tabs>
                <w:tab w:val="num" w:pos="637"/>
              </w:tabs>
              <w:spacing w:after="0" w:line="276" w:lineRule="auto"/>
              <w:ind w:left="720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EB7076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EB7076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E1E3E" w:rsidRPr="00157041" w:rsidTr="0006248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E3E" w:rsidRPr="00157041" w:rsidRDefault="005E1E3E" w:rsidP="00841A9E">
            <w:pPr>
              <w:numPr>
                <w:ilvl w:val="0"/>
                <w:numId w:val="3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E3E" w:rsidRPr="00157041" w:rsidRDefault="005E1E3E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Выездные мероприятия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E3E" w:rsidRPr="00157041" w:rsidRDefault="00EB7076" w:rsidP="00841A9E">
            <w:pPr>
              <w:tabs>
                <w:tab w:val="num" w:pos="637"/>
              </w:tabs>
              <w:spacing w:after="0" w:line="276" w:lineRule="auto"/>
              <w:ind w:left="720" w:hanging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E3E" w:rsidRPr="00157041" w:rsidRDefault="00EB7076" w:rsidP="00EB7076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1E3E" w:rsidRPr="00157041" w:rsidRDefault="00EB7076" w:rsidP="00EB7076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654E" w:rsidRPr="00157041" w:rsidTr="0006248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EB7076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654E" w:rsidRPr="00157041" w:rsidTr="0006248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62480" w:rsidP="00062480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0158F3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70654E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EB7076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68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B7076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58F3" w:rsidRPr="00157041" w:rsidRDefault="000158F3" w:rsidP="00841A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B7076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</w:tbl>
    <w:p w:rsidR="00EB7076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58F3" w:rsidRPr="00157041" w:rsidRDefault="00DA65C2" w:rsidP="00DA65C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</w:p>
    <w:p w:rsidR="005E1E3E" w:rsidRPr="00157041" w:rsidRDefault="005E1E3E" w:rsidP="00841A9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apple-converted-space"/>
          <w:b/>
          <w:bCs/>
          <w:i/>
          <w:iCs/>
          <w:color w:val="000000"/>
        </w:rPr>
        <w:t xml:space="preserve"> 1 </w:t>
      </w:r>
      <w:r w:rsidRPr="00157041">
        <w:rPr>
          <w:rStyle w:val="a4"/>
          <w:b/>
          <w:bCs/>
          <w:color w:val="000000"/>
        </w:rPr>
        <w:t>урок</w:t>
      </w:r>
      <w:r w:rsidRPr="00157041">
        <w:rPr>
          <w:rStyle w:val="apple-converted-space"/>
          <w:b/>
          <w:bCs/>
          <w:color w:val="000000"/>
        </w:rPr>
        <w:t> </w:t>
      </w:r>
      <w:r w:rsidRPr="00157041">
        <w:rPr>
          <w:rStyle w:val="a4"/>
          <w:b/>
          <w:bCs/>
          <w:i w:val="0"/>
          <w:iCs w:val="0"/>
          <w:color w:val="000000"/>
        </w:rPr>
        <w:t>-</w:t>
      </w:r>
      <w:r w:rsidRPr="00157041">
        <w:rPr>
          <w:rStyle w:val="apple-converted-space"/>
          <w:b/>
          <w:bCs/>
          <w:color w:val="000000"/>
        </w:rPr>
        <w:t> </w:t>
      </w:r>
      <w:r w:rsidRPr="00157041">
        <w:rPr>
          <w:b/>
          <w:bCs/>
          <w:i/>
          <w:iCs/>
          <w:color w:val="000000"/>
        </w:rPr>
        <w:t>Вводные занятия: сведения из истории, организация рабочего места, инстр</w:t>
      </w:r>
      <w:r w:rsidR="00EB7076" w:rsidRPr="00157041">
        <w:rPr>
          <w:b/>
          <w:bCs/>
          <w:i/>
          <w:iCs/>
          <w:color w:val="000000"/>
        </w:rPr>
        <w:t>уктаж по технике безопасности. 1</w:t>
      </w:r>
      <w:r w:rsidRPr="00157041">
        <w:rPr>
          <w:b/>
          <w:bCs/>
          <w:i/>
          <w:iCs/>
          <w:color w:val="000000"/>
        </w:rPr>
        <w:t>час</w:t>
      </w:r>
    </w:p>
    <w:p w:rsidR="005E1E3E" w:rsidRPr="00157041" w:rsidRDefault="00EB7076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 xml:space="preserve">       </w:t>
      </w:r>
      <w:r w:rsidR="005E1E3E" w:rsidRPr="00157041">
        <w:rPr>
          <w:color w:val="000000"/>
        </w:rPr>
        <w:t>Знакомство учащихся с расписанием занятий, правилами поведения в мастерской.</w:t>
      </w:r>
    </w:p>
    <w:p w:rsidR="005E1E3E" w:rsidRPr="00157041" w:rsidRDefault="00EB7076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 xml:space="preserve">        </w:t>
      </w:r>
      <w:r w:rsidR="005E1E3E" w:rsidRPr="00157041">
        <w:rPr>
          <w:color w:val="000000"/>
        </w:rPr>
        <w:t>Разнообразие игрушек. Первые игрушки. История возникновения мягкой игрушки. Назначение мягкой игрушки. Перечень необходимых материалов и инструментов для работы. Лексическое значение слов «деталь», «выкройка», «лекало», «вытачка», «эскиз».</w:t>
      </w:r>
    </w:p>
    <w:p w:rsidR="005E1E3E" w:rsidRPr="00157041" w:rsidRDefault="00EB7076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 xml:space="preserve">          </w:t>
      </w:r>
      <w:r w:rsidR="005E1E3E" w:rsidRPr="00157041">
        <w:rPr>
          <w:color w:val="000000"/>
        </w:rPr>
        <w:t>На практическом занятии</w:t>
      </w:r>
      <w:r w:rsidR="005E1E3E" w:rsidRPr="00157041">
        <w:rPr>
          <w:rStyle w:val="apple-converted-space"/>
          <w:b/>
          <w:bCs/>
          <w:color w:val="000000"/>
        </w:rPr>
        <w:t> </w:t>
      </w:r>
      <w:r w:rsidR="00062480" w:rsidRPr="00157041">
        <w:rPr>
          <w:color w:val="000000"/>
        </w:rPr>
        <w:t>рассмотреть виды фетра</w:t>
      </w:r>
      <w:r w:rsidR="005E1E3E" w:rsidRPr="00157041">
        <w:rPr>
          <w:color w:val="000000"/>
        </w:rPr>
        <w:t>, опр</w:t>
      </w:r>
      <w:r w:rsidR="00062480" w:rsidRPr="00157041">
        <w:rPr>
          <w:color w:val="000000"/>
        </w:rPr>
        <w:t>еделение основных свойств фетра</w:t>
      </w:r>
      <w:r w:rsidR="005E1E3E" w:rsidRPr="00157041">
        <w:rPr>
          <w:color w:val="000000"/>
        </w:rPr>
        <w:t>.</w:t>
      </w: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a4"/>
          <w:b/>
          <w:bCs/>
          <w:color w:val="000000"/>
        </w:rPr>
        <w:t>2 урок-</w:t>
      </w:r>
      <w:r w:rsidRPr="00157041">
        <w:rPr>
          <w:rStyle w:val="apple-converted-space"/>
          <w:b/>
          <w:bCs/>
          <w:i/>
          <w:iCs/>
          <w:color w:val="000000"/>
        </w:rPr>
        <w:t> </w:t>
      </w:r>
      <w:r w:rsidRPr="00157041">
        <w:rPr>
          <w:b/>
          <w:bCs/>
          <w:i/>
          <w:iCs/>
          <w:color w:val="000000"/>
        </w:rPr>
        <w:t>Конструирование и оформление игруш</w:t>
      </w:r>
      <w:r w:rsidR="00EB7076" w:rsidRPr="00157041">
        <w:rPr>
          <w:b/>
          <w:bCs/>
          <w:i/>
          <w:iCs/>
          <w:color w:val="000000"/>
        </w:rPr>
        <w:t>ки. Технология выполнения швов. 3</w:t>
      </w:r>
      <w:r w:rsidRPr="00157041">
        <w:rPr>
          <w:b/>
          <w:bCs/>
          <w:i/>
          <w:iCs/>
          <w:color w:val="000000"/>
        </w:rPr>
        <w:t xml:space="preserve"> час</w:t>
      </w:r>
      <w:r w:rsidR="00EB7076" w:rsidRPr="00157041">
        <w:rPr>
          <w:b/>
          <w:bCs/>
          <w:i/>
          <w:iCs/>
          <w:color w:val="000000"/>
        </w:rPr>
        <w:t>а</w:t>
      </w:r>
    </w:p>
    <w:p w:rsidR="00EB7076" w:rsidRPr="00157041" w:rsidRDefault="00EB7076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 xml:space="preserve">       </w:t>
      </w:r>
      <w:r w:rsidR="005E1E3E" w:rsidRPr="00157041">
        <w:rPr>
          <w:color w:val="000000"/>
        </w:rPr>
        <w:t xml:space="preserve">Правила выполнения эскиза игрушки. Технология конструирования симметричных выкроек. Технология увеличения или уменьшения выкройки. </w:t>
      </w:r>
      <w:r w:rsidRPr="00157041">
        <w:rPr>
          <w:color w:val="000000"/>
        </w:rPr>
        <w:t xml:space="preserve">    </w:t>
      </w:r>
    </w:p>
    <w:p w:rsidR="005E1E3E" w:rsidRPr="00157041" w:rsidRDefault="00EB7076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 xml:space="preserve">      </w:t>
      </w:r>
      <w:r w:rsidR="005E1E3E" w:rsidRPr="00157041">
        <w:rPr>
          <w:color w:val="000000"/>
        </w:rPr>
        <w:t>Правила кроя игрушки. Принцип зеркальной симметрии. Правила хранения выкроек.</w:t>
      </w:r>
    </w:p>
    <w:p w:rsidR="005E1E3E" w:rsidRPr="00157041" w:rsidRDefault="00EB7076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 xml:space="preserve">      </w:t>
      </w:r>
      <w:r w:rsidR="005E1E3E" w:rsidRPr="00157041">
        <w:rPr>
          <w:color w:val="000000"/>
        </w:rPr>
        <w:t>Технология изготовления головки, лапок, мордочки, носика. Материалы для глаз. Разные способы изготовления глаз. Правила расположения глаз относительно носа. Правила заполнения игрушки набивочным материалом.</w:t>
      </w: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lastRenderedPageBreak/>
        <w:t>Разные способы украшения игрушек. Украшения из ленты и кружева, меха, ткани и пряжи. Технология изготовления бантика, галстука, кружевного жабо, цветка с сердцевиной, колпачка, беретика, волос, парика.</w:t>
      </w:r>
    </w:p>
    <w:p w:rsidR="005E1E3E" w:rsidRPr="00157041" w:rsidRDefault="00EB7076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 xml:space="preserve">         </w:t>
      </w:r>
      <w:r w:rsidR="005E1E3E" w:rsidRPr="00157041">
        <w:rPr>
          <w:color w:val="000000"/>
        </w:rPr>
        <w:t>Ознакомление с технологией выполнения ручных швов: «вперед иголку», «назад иголку», «строчка», «через край», «петельного» и «потайного».</w:t>
      </w: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a4"/>
          <w:b/>
          <w:bCs/>
          <w:color w:val="000000"/>
        </w:rPr>
        <w:t>3 урок –</w:t>
      </w:r>
      <w:r w:rsidRPr="00157041">
        <w:rPr>
          <w:rStyle w:val="apple-converted-space"/>
          <w:b/>
          <w:bCs/>
          <w:i/>
          <w:iCs/>
          <w:color w:val="000000"/>
        </w:rPr>
        <w:t> </w:t>
      </w:r>
      <w:r w:rsidRPr="00157041">
        <w:rPr>
          <w:b/>
          <w:bCs/>
          <w:i/>
          <w:iCs/>
          <w:color w:val="000000"/>
        </w:rPr>
        <w:t>мягкие цельнокроеные игрушки из фетра, из</w:t>
      </w:r>
      <w:r w:rsidRPr="00157041">
        <w:rPr>
          <w:rStyle w:val="apple-converted-space"/>
          <w:b/>
          <w:bCs/>
          <w:i/>
          <w:iCs/>
          <w:color w:val="000000"/>
        </w:rPr>
        <w:t> </w:t>
      </w:r>
      <w:r w:rsidRPr="00157041">
        <w:rPr>
          <w:b/>
          <w:bCs/>
          <w:i/>
          <w:iCs/>
          <w:color w:val="000000"/>
          <w:shd w:val="clear" w:color="auto" w:fill="FFFFFF"/>
        </w:rPr>
        <w:t>2-3 выкрое</w:t>
      </w:r>
      <w:r w:rsidRPr="00157041">
        <w:rPr>
          <w:b/>
          <w:bCs/>
          <w:i/>
          <w:iCs/>
          <w:color w:val="000000"/>
        </w:rPr>
        <w:t>к.</w:t>
      </w:r>
      <w:r w:rsidR="00C85E50" w:rsidRPr="00157041">
        <w:rPr>
          <w:b/>
          <w:bCs/>
          <w:i/>
          <w:iCs/>
          <w:color w:val="000000"/>
        </w:rPr>
        <w:t>8</w:t>
      </w:r>
      <w:r w:rsidR="00F27F3E" w:rsidRPr="00157041">
        <w:rPr>
          <w:b/>
          <w:bCs/>
          <w:i/>
          <w:iCs/>
          <w:color w:val="000000"/>
        </w:rPr>
        <w:t xml:space="preserve"> часов</w:t>
      </w: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>Освоение технологии выполнения основы для цельнокроеной игрушки.  Изготовление цельнокроеных игрушек из 2-3 выкроек, например: лягушонка, мышонка, рыб</w:t>
      </w:r>
      <w:r w:rsidR="00C85E50" w:rsidRPr="00157041">
        <w:rPr>
          <w:color w:val="000000"/>
        </w:rPr>
        <w:t>ки</w:t>
      </w:r>
      <w:r w:rsidR="00062480" w:rsidRPr="00157041">
        <w:rPr>
          <w:color w:val="000000"/>
        </w:rPr>
        <w:t>, грибочка, цыпленка, новогодней игрушки</w:t>
      </w:r>
      <w:r w:rsidRPr="00157041">
        <w:rPr>
          <w:color w:val="000000"/>
        </w:rPr>
        <w:t>.</w:t>
      </w: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a4"/>
          <w:b/>
          <w:bCs/>
          <w:color w:val="000000"/>
        </w:rPr>
        <w:t xml:space="preserve">4 урок </w:t>
      </w:r>
      <w:r w:rsidR="00F27F3E" w:rsidRPr="00157041">
        <w:rPr>
          <w:rStyle w:val="a4"/>
          <w:b/>
          <w:bCs/>
          <w:color w:val="000000"/>
        </w:rPr>
        <w:t>–</w:t>
      </w:r>
      <w:r w:rsidRPr="00157041">
        <w:rPr>
          <w:rStyle w:val="apple-converted-space"/>
          <w:b/>
          <w:bCs/>
          <w:i/>
          <w:iCs/>
          <w:color w:val="000000"/>
        </w:rPr>
        <w:t> </w:t>
      </w:r>
      <w:r w:rsidR="00F27F3E" w:rsidRPr="00157041">
        <w:rPr>
          <w:rStyle w:val="apple-converted-space"/>
          <w:b/>
          <w:bCs/>
          <w:i/>
          <w:iCs/>
          <w:color w:val="000000"/>
        </w:rPr>
        <w:t>Цельнокроеные чехлы на телефон из фетра.</w:t>
      </w:r>
      <w:r w:rsidR="00DF062C" w:rsidRPr="00157041">
        <w:rPr>
          <w:b/>
          <w:bCs/>
          <w:i/>
          <w:iCs/>
          <w:color w:val="000000"/>
          <w:shd w:val="clear" w:color="auto" w:fill="FFFFFF"/>
        </w:rPr>
        <w:t xml:space="preserve"> 4</w:t>
      </w:r>
      <w:r w:rsidR="00F27F3E" w:rsidRPr="00157041">
        <w:rPr>
          <w:b/>
          <w:bCs/>
          <w:i/>
          <w:iCs/>
          <w:color w:val="000000"/>
          <w:shd w:val="clear" w:color="auto" w:fill="FFFFFF"/>
        </w:rPr>
        <w:t xml:space="preserve"> час</w:t>
      </w:r>
      <w:r w:rsidR="00DF062C" w:rsidRPr="00157041">
        <w:rPr>
          <w:b/>
          <w:bCs/>
          <w:i/>
          <w:iCs/>
          <w:color w:val="000000"/>
          <w:shd w:val="clear" w:color="auto" w:fill="FFFFFF"/>
        </w:rPr>
        <w:t>а</w:t>
      </w: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 xml:space="preserve">Изготовление </w:t>
      </w:r>
      <w:r w:rsidR="00F27F3E" w:rsidRPr="00157041">
        <w:rPr>
          <w:color w:val="000000"/>
        </w:rPr>
        <w:t>чехлов</w:t>
      </w:r>
      <w:r w:rsidRPr="00157041">
        <w:rPr>
          <w:color w:val="000000"/>
        </w:rPr>
        <w:t xml:space="preserve"> </w:t>
      </w:r>
      <w:r w:rsidR="00F27F3E" w:rsidRPr="00157041">
        <w:rPr>
          <w:color w:val="000000"/>
        </w:rPr>
        <w:t>с декоративным оформлением</w:t>
      </w:r>
      <w:r w:rsidRPr="00157041">
        <w:rPr>
          <w:color w:val="000000"/>
        </w:rPr>
        <w:t>.</w:t>
      </w:r>
    </w:p>
    <w:p w:rsidR="00F27F3E" w:rsidRPr="00157041" w:rsidRDefault="00C85E50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b/>
          <w:bCs/>
          <w:color w:val="000000"/>
        </w:rPr>
        <w:t>Модуль. «Текстильный калейдоскоп</w:t>
      </w:r>
      <w:r w:rsidR="00F27F3E" w:rsidRPr="00157041">
        <w:rPr>
          <w:b/>
          <w:bCs/>
          <w:color w:val="000000"/>
        </w:rPr>
        <w:t xml:space="preserve">». </w:t>
      </w:r>
    </w:p>
    <w:p w:rsidR="00C85E50" w:rsidRPr="00157041" w:rsidRDefault="00C85E50" w:rsidP="00841A9E">
      <w:pPr>
        <w:pStyle w:val="a3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</w:rPr>
      </w:pPr>
      <w:r w:rsidRPr="00157041">
        <w:rPr>
          <w:b/>
          <w:bCs/>
          <w:i/>
          <w:iCs/>
          <w:color w:val="000000"/>
        </w:rPr>
        <w:t>Кинусайга - картины без швов</w:t>
      </w:r>
      <w:r w:rsidR="00F27F3E" w:rsidRPr="00157041">
        <w:rPr>
          <w:b/>
          <w:bCs/>
          <w:i/>
          <w:iCs/>
          <w:color w:val="000000"/>
        </w:rPr>
        <w:t xml:space="preserve">. </w:t>
      </w:r>
      <w:r w:rsidR="00C91DA8" w:rsidRPr="00157041">
        <w:rPr>
          <w:b/>
          <w:bCs/>
          <w:i/>
          <w:iCs/>
          <w:color w:val="000000"/>
        </w:rPr>
        <w:t>9</w:t>
      </w:r>
      <w:r w:rsidR="00F27F3E" w:rsidRPr="00157041">
        <w:rPr>
          <w:b/>
          <w:bCs/>
          <w:i/>
          <w:iCs/>
          <w:color w:val="000000"/>
        </w:rPr>
        <w:t xml:space="preserve"> час</w:t>
      </w:r>
      <w:r w:rsidR="00C91DA8" w:rsidRPr="00157041">
        <w:rPr>
          <w:b/>
          <w:bCs/>
          <w:i/>
          <w:iCs/>
          <w:color w:val="000000"/>
        </w:rPr>
        <w:t>ов</w:t>
      </w:r>
    </w:p>
    <w:p w:rsidR="00C91DA8" w:rsidRPr="00157041" w:rsidRDefault="00C91DA8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 xml:space="preserve">История японского рукоделия,правила техники безопасности </w:t>
      </w:r>
      <w:r w:rsidR="00DF062C" w:rsidRPr="00157041">
        <w:rPr>
          <w:color w:val="000000"/>
        </w:rPr>
        <w:t>.</w:t>
      </w:r>
      <w:r w:rsidRPr="00157041">
        <w:rPr>
          <w:color w:val="000000"/>
        </w:rPr>
        <w:t>Подготовка основы из пеноплекса, перенос рисунка, подбор лоскута, оформление работы.</w:t>
      </w:r>
    </w:p>
    <w:p w:rsidR="0032249D" w:rsidRPr="00157041" w:rsidRDefault="001F2F71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b/>
          <w:bCs/>
          <w:color w:val="000000"/>
        </w:rPr>
        <w:t>Вышивка в технике «трапунто» 7</w:t>
      </w:r>
      <w:r w:rsidR="0032249D" w:rsidRPr="00157041">
        <w:rPr>
          <w:rStyle w:val="c0"/>
          <w:b/>
          <w:bCs/>
          <w:color w:val="000000"/>
        </w:rPr>
        <w:t xml:space="preserve"> час</w:t>
      </w:r>
      <w:r w:rsidRPr="00157041">
        <w:rPr>
          <w:rStyle w:val="c0"/>
          <w:b/>
          <w:bCs/>
          <w:color w:val="000000"/>
        </w:rPr>
        <w:t>ов</w:t>
      </w:r>
    </w:p>
    <w:p w:rsidR="0032249D" w:rsidRPr="00157041" w:rsidRDefault="0032249D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color w:val="000000"/>
        </w:rPr>
        <w:t>Знакомство с вышивкой</w:t>
      </w:r>
      <w:r w:rsidRPr="00157041">
        <w:rPr>
          <w:rStyle w:val="c0"/>
          <w:b/>
          <w:bCs/>
          <w:color w:val="000000"/>
        </w:rPr>
        <w:t> </w:t>
      </w:r>
      <w:r w:rsidRPr="00157041">
        <w:rPr>
          <w:rStyle w:val="c0"/>
          <w:color w:val="000000"/>
        </w:rPr>
        <w:t>в технике «трапунто»</w:t>
      </w:r>
    </w:p>
    <w:p w:rsidR="0032249D" w:rsidRPr="00157041" w:rsidRDefault="0032249D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color w:val="000000"/>
        </w:rPr>
        <w:t> (наглядные пособия, готовые изделия)</w:t>
      </w:r>
    </w:p>
    <w:p w:rsidR="0032249D" w:rsidRPr="00157041" w:rsidRDefault="0032249D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color w:val="000000"/>
        </w:rPr>
        <w:t>-История вышивки в технике «трапунто»</w:t>
      </w:r>
    </w:p>
    <w:p w:rsidR="0032249D" w:rsidRPr="00157041" w:rsidRDefault="0032249D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color w:val="000000"/>
        </w:rPr>
        <w:t>-Техника выполнения вышивки в технике «трапунто»</w:t>
      </w:r>
    </w:p>
    <w:p w:rsidR="0032249D" w:rsidRPr="00157041" w:rsidRDefault="0032249D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color w:val="000000"/>
        </w:rPr>
        <w:t>-Творческая работа по выполнению индивидуального изделия.</w:t>
      </w:r>
    </w:p>
    <w:p w:rsidR="0032249D" w:rsidRPr="00157041" w:rsidRDefault="0032249D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color w:val="000000"/>
        </w:rPr>
        <w:t>-Оформление творческой работы</w:t>
      </w:r>
    </w:p>
    <w:p w:rsidR="0032249D" w:rsidRPr="00157041" w:rsidRDefault="0032249D" w:rsidP="00841A9E">
      <w:pPr>
        <w:pStyle w:val="a3"/>
        <w:spacing w:before="0" w:beforeAutospacing="0" w:after="0" w:afterAutospacing="0" w:line="276" w:lineRule="auto"/>
        <w:jc w:val="both"/>
        <w:rPr>
          <w:i/>
          <w:iCs/>
          <w:color w:val="000000"/>
        </w:rPr>
      </w:pPr>
      <w:r w:rsidRPr="00157041">
        <w:rPr>
          <w:i/>
          <w:iCs/>
          <w:color w:val="000000"/>
        </w:rPr>
        <w:t>Выполнение индивидуального изделия</w:t>
      </w:r>
    </w:p>
    <w:p w:rsidR="009402D9" w:rsidRDefault="0032249D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/>
          <w:bCs/>
          <w:color w:val="000000"/>
        </w:rPr>
      </w:pPr>
      <w:r w:rsidRPr="00157041">
        <w:rPr>
          <w:rStyle w:val="c0"/>
          <w:b/>
          <w:bCs/>
          <w:color w:val="000000"/>
        </w:rPr>
        <w:t xml:space="preserve">3.Вышивка атласными лентами     32 часа                                                        </w:t>
      </w:r>
    </w:p>
    <w:p w:rsidR="0032249D" w:rsidRPr="00157041" w:rsidRDefault="00DA65C2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b/>
          <w:bCs/>
          <w:color w:val="000000"/>
        </w:rPr>
        <w:t> </w:t>
      </w:r>
      <w:r w:rsidR="0032249D" w:rsidRPr="00157041">
        <w:rPr>
          <w:rStyle w:val="c0"/>
          <w:b/>
          <w:bCs/>
          <w:color w:val="000000"/>
        </w:rPr>
        <w:t>-</w:t>
      </w:r>
      <w:r w:rsidR="0032249D" w:rsidRPr="00157041">
        <w:rPr>
          <w:rStyle w:val="c0"/>
          <w:color w:val="000000"/>
        </w:rPr>
        <w:t>Знакомство с вышивкой   атласными лентами (наглядные пособия, готовые изделия)</w:t>
      </w:r>
    </w:p>
    <w:p w:rsidR="0032249D" w:rsidRPr="00157041" w:rsidRDefault="0032249D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color w:val="000000"/>
        </w:rPr>
        <w:t>-История вышивки атласными лентами.</w:t>
      </w:r>
    </w:p>
    <w:p w:rsidR="0032249D" w:rsidRPr="00157041" w:rsidRDefault="0032249D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color w:val="000000"/>
        </w:rPr>
        <w:t>-Техника выполнения различных швов</w:t>
      </w:r>
      <w:r w:rsidR="001F2F71" w:rsidRPr="00157041">
        <w:rPr>
          <w:rStyle w:val="c0"/>
          <w:color w:val="000000"/>
        </w:rPr>
        <w:t xml:space="preserve"> </w:t>
      </w:r>
      <w:r w:rsidRPr="00157041">
        <w:rPr>
          <w:rStyle w:val="c0"/>
          <w:color w:val="000000"/>
        </w:rPr>
        <w:t>(прямой шов, ленточный шов, французские узелки, шов сборка, шов «петельки», и т.д.)</w:t>
      </w:r>
    </w:p>
    <w:p w:rsidR="0032249D" w:rsidRPr="00157041" w:rsidRDefault="0032249D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color w:val="000000"/>
        </w:rPr>
        <w:t>-Творческая работа по выполнению индивидуального изделия.</w:t>
      </w:r>
    </w:p>
    <w:p w:rsidR="0032249D" w:rsidRPr="00157041" w:rsidRDefault="0032249D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color w:val="000000"/>
        </w:rPr>
        <w:t>-Оформление творческой работы.</w:t>
      </w:r>
    </w:p>
    <w:p w:rsidR="0032249D" w:rsidRPr="00157041" w:rsidRDefault="0032249D" w:rsidP="00841A9E">
      <w:pPr>
        <w:pStyle w:val="a3"/>
        <w:spacing w:before="0" w:beforeAutospacing="0" w:after="0" w:afterAutospacing="0" w:line="276" w:lineRule="auto"/>
        <w:jc w:val="both"/>
        <w:rPr>
          <w:i/>
          <w:iCs/>
          <w:color w:val="000000"/>
        </w:rPr>
      </w:pPr>
      <w:r w:rsidRPr="00157041">
        <w:rPr>
          <w:i/>
          <w:iCs/>
          <w:color w:val="000000"/>
        </w:rPr>
        <w:t xml:space="preserve">Выездные мероприятия </w:t>
      </w:r>
      <w:r w:rsidR="00DF062C" w:rsidRPr="00157041">
        <w:rPr>
          <w:i/>
          <w:iCs/>
          <w:color w:val="000000"/>
        </w:rPr>
        <w:t>2 часа</w:t>
      </w:r>
    </w:p>
    <w:p w:rsidR="0032249D" w:rsidRPr="00157041" w:rsidRDefault="0032249D" w:rsidP="00841A9E">
      <w:pPr>
        <w:pStyle w:val="a3"/>
        <w:spacing w:before="0" w:beforeAutospacing="0" w:after="0" w:afterAutospacing="0" w:line="276" w:lineRule="auto"/>
        <w:jc w:val="both"/>
        <w:rPr>
          <w:i/>
          <w:iCs/>
          <w:color w:val="000000"/>
        </w:rPr>
      </w:pPr>
      <w:r w:rsidRPr="00157041">
        <w:rPr>
          <w:i/>
          <w:iCs/>
          <w:color w:val="000000"/>
        </w:rPr>
        <w:t>Посещение выставок,</w:t>
      </w:r>
      <w:r w:rsidR="0069211D" w:rsidRPr="00157041">
        <w:rPr>
          <w:i/>
          <w:iCs/>
          <w:color w:val="000000"/>
        </w:rPr>
        <w:t xml:space="preserve"> музеев,</w:t>
      </w:r>
      <w:r w:rsidRPr="00157041">
        <w:rPr>
          <w:i/>
          <w:iCs/>
          <w:color w:val="000000"/>
        </w:rPr>
        <w:t xml:space="preserve"> выход на пленер, </w:t>
      </w:r>
    </w:p>
    <w:p w:rsidR="0069211D" w:rsidRPr="00157041" w:rsidRDefault="0069211D" w:rsidP="00841A9E">
      <w:pPr>
        <w:pStyle w:val="a3"/>
        <w:spacing w:before="0" w:beforeAutospacing="0" w:after="0" w:afterAutospacing="0" w:line="276" w:lineRule="auto"/>
        <w:jc w:val="both"/>
        <w:rPr>
          <w:i/>
          <w:iCs/>
          <w:color w:val="000000"/>
        </w:rPr>
      </w:pPr>
      <w:r w:rsidRPr="00157041">
        <w:rPr>
          <w:i/>
          <w:iCs/>
          <w:color w:val="000000"/>
        </w:rPr>
        <w:t>Итоговое занятие.</w:t>
      </w:r>
    </w:p>
    <w:p w:rsidR="0069211D" w:rsidRPr="00157041" w:rsidRDefault="0069211D" w:rsidP="00841A9E">
      <w:pPr>
        <w:pStyle w:val="a3"/>
        <w:spacing w:before="0" w:beforeAutospacing="0" w:after="0" w:afterAutospacing="0" w:line="276" w:lineRule="auto"/>
        <w:jc w:val="both"/>
        <w:rPr>
          <w:i/>
          <w:iCs/>
          <w:color w:val="000000"/>
        </w:rPr>
      </w:pPr>
      <w:r w:rsidRPr="00157041">
        <w:rPr>
          <w:i/>
          <w:iCs/>
          <w:color w:val="000000"/>
        </w:rPr>
        <w:t>Подведение итогов.</w:t>
      </w:r>
      <w:r w:rsidR="00DF062C" w:rsidRPr="00157041">
        <w:rPr>
          <w:i/>
          <w:iCs/>
          <w:color w:val="000000"/>
        </w:rPr>
        <w:t xml:space="preserve"> </w:t>
      </w:r>
      <w:r w:rsidRPr="00157041">
        <w:rPr>
          <w:i/>
          <w:iCs/>
          <w:color w:val="000000"/>
        </w:rPr>
        <w:t>Выставка.</w:t>
      </w:r>
    </w:p>
    <w:p w:rsidR="005E1E3E" w:rsidRPr="00157041" w:rsidRDefault="005E1E3E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8F3" w:rsidRPr="00157041" w:rsidRDefault="000158F3" w:rsidP="00841A9E">
      <w:pPr>
        <w:numPr>
          <w:ilvl w:val="0"/>
          <w:numId w:val="3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</w:p>
    <w:p w:rsidR="000158F3" w:rsidRPr="00157041" w:rsidRDefault="000158F3" w:rsidP="00841A9E">
      <w:pPr>
        <w:shd w:val="clear" w:color="auto" w:fill="FFFFFF"/>
        <w:spacing w:after="0" w:line="276" w:lineRule="auto"/>
        <w:ind w:left="2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58F3" w:rsidRPr="00157041" w:rsidRDefault="000158F3" w:rsidP="00841A9E">
      <w:pPr>
        <w:numPr>
          <w:ilvl w:val="0"/>
          <w:numId w:val="3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обеспечение программы.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 материал</w:t>
      </w: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таблицы, схемы, шаблоны, плакаты, картины, фотографии, методическая литература, раздаточный материал, видеозаписи, альбомы с образцами, методические разработки, тесты, кроссворды,</w:t>
      </w:r>
    </w:p>
    <w:p w:rsidR="000158F3" w:rsidRPr="00157041" w:rsidRDefault="000158F3" w:rsidP="00841A9E">
      <w:pPr>
        <w:shd w:val="clear" w:color="auto" w:fill="FFFFFF"/>
        <w:spacing w:after="0" w:line="276" w:lineRule="auto"/>
        <w:ind w:left="2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Учебно-материальная база</w:t>
      </w:r>
    </w:p>
    <w:p w:rsidR="000158F3" w:rsidRPr="00157041" w:rsidRDefault="000158F3" w:rsidP="00DF062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Оформление:</w:t>
      </w: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сменная экспозиция (наглядные пособия, дидактический материал);</w:t>
      </w:r>
    </w:p>
    <w:p w:rsidR="000158F3" w:rsidRPr="00157041" w:rsidRDefault="00DF062C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Большое значение придается художественному оформлению помещения для занятий. В кабинете должны быть постоянные и сменные экспозиции. Украшением могут служить изделия, </w:t>
      </w:r>
      <w:r w:rsidR="000158F3"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изготовленные обучающимися, с указанием кто, и когда изготовил выставочные экспонаты, которые могут являться отчасти и наглядным пособием.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Обеспечение программы: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Организация рабочего места.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Просторное, светлое помещение, отвечающее санитарно-гигиеническим требованиям, с достаточным и вечерним освещением. Учебное оборудование должно включать комплект мебели, инструменты и приспособления, необходимые для организации занятий, хранения наглядных пособий.</w:t>
      </w:r>
    </w:p>
    <w:p w:rsidR="005E1E3E" w:rsidRPr="00157041" w:rsidRDefault="000158F3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b/>
          <w:bCs/>
          <w:i/>
          <w:iCs/>
          <w:color w:val="000000"/>
          <w:u w:val="single"/>
        </w:rPr>
        <w:t>Материалы:</w:t>
      </w:r>
      <w:r w:rsidR="005E1E3E" w:rsidRPr="00157041">
        <w:rPr>
          <w:color w:val="000000"/>
        </w:rPr>
        <w:t xml:space="preserve"> </w:t>
      </w: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 xml:space="preserve">- </w:t>
      </w:r>
      <w:r w:rsidR="0069211D" w:rsidRPr="00157041">
        <w:rPr>
          <w:color w:val="000000"/>
        </w:rPr>
        <w:t>фетр</w:t>
      </w:r>
      <w:r w:rsidRPr="00157041">
        <w:rPr>
          <w:color w:val="000000"/>
        </w:rPr>
        <w:t>;</w:t>
      </w:r>
      <w:r w:rsidR="0069211D" w:rsidRPr="00157041">
        <w:rPr>
          <w:color w:val="000000"/>
        </w:rPr>
        <w:t xml:space="preserve"> хлопчатобумажная ткань</w:t>
      </w: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>- нитки для шитья, шерстяные, «мулине»;</w:t>
      </w: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>- иглы разной величины;</w:t>
      </w: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>- ножницы, шило, плоскогубцы, нож;</w:t>
      </w: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>- картон, калька, копировальная бумага;</w:t>
      </w: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>- линейка, карандаш, фломастеры, клей;</w:t>
      </w: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>- вата, синтепон, проволока;</w:t>
      </w:r>
    </w:p>
    <w:p w:rsidR="005E1E3E" w:rsidRPr="00157041" w:rsidRDefault="005E1E3E" w:rsidP="00841A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color w:val="000000"/>
        </w:rPr>
        <w:t>- бисер, пуговицы, тесьма, кружева.</w:t>
      </w:r>
    </w:p>
    <w:p w:rsidR="0032249D" w:rsidRPr="00157041" w:rsidRDefault="0032249D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color w:val="000000"/>
        </w:rPr>
        <w:t>- бумагу для схем;</w:t>
      </w:r>
    </w:p>
    <w:p w:rsidR="0032249D" w:rsidRPr="00157041" w:rsidRDefault="0032249D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color w:val="000000"/>
        </w:rPr>
        <w:t>- рамки для оформления готовых работ.</w:t>
      </w:r>
    </w:p>
    <w:p w:rsidR="0032249D" w:rsidRPr="00157041" w:rsidRDefault="0032249D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color w:val="000000"/>
        </w:rPr>
        <w:t>- пяльцы разных размеров</w:t>
      </w:r>
    </w:p>
    <w:p w:rsidR="0032249D" w:rsidRPr="00157041" w:rsidRDefault="0032249D" w:rsidP="00841A9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57041">
        <w:rPr>
          <w:rStyle w:val="c0"/>
          <w:color w:val="000000"/>
        </w:rPr>
        <w:t>- ленты узкие атласные, шнуры отделочные</w:t>
      </w:r>
    </w:p>
    <w:p w:rsidR="000158F3" w:rsidRPr="00157041" w:rsidRDefault="000158F3" w:rsidP="00DF062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 ПВА для закрепления концов ниток и бумаги.</w:t>
      </w:r>
    </w:p>
    <w:p w:rsidR="000158F3" w:rsidRPr="00157041" w:rsidRDefault="000158F3" w:rsidP="00841A9E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по форме горшочки для цветов, рамочки, плетеные корзинки для создания объемных цветочных композиций или настенных украшений.</w:t>
      </w:r>
    </w:p>
    <w:p w:rsidR="00740FA7" w:rsidRPr="00157041" w:rsidRDefault="009402D9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0FA7" w:rsidRPr="00157041" w:rsidRDefault="00740FA7" w:rsidP="00740FA7">
      <w:pPr>
        <w:pStyle w:val="a7"/>
        <w:jc w:val="center"/>
        <w:rPr>
          <w:sz w:val="24"/>
          <w:szCs w:val="24"/>
        </w:rPr>
      </w:pPr>
      <w:r w:rsidRPr="00157041">
        <w:rPr>
          <w:color w:val="000000"/>
          <w:sz w:val="24"/>
          <w:szCs w:val="24"/>
          <w:lang w:val="en-US"/>
        </w:rPr>
        <w:t>VII</w:t>
      </w:r>
      <w:r w:rsidRPr="00157041">
        <w:rPr>
          <w:color w:val="000000"/>
          <w:sz w:val="24"/>
          <w:szCs w:val="24"/>
        </w:rPr>
        <w:t xml:space="preserve"> </w:t>
      </w:r>
      <w:r w:rsidRPr="00157041">
        <w:rPr>
          <w:sz w:val="24"/>
          <w:szCs w:val="24"/>
        </w:rPr>
        <w:t>КАЛЕНДАРНО-ТЕМАТИЧЕСКО ПЛАНИРОВАНИЕ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5983"/>
        <w:gridCol w:w="10"/>
        <w:gridCol w:w="1591"/>
        <w:gridCol w:w="1546"/>
      </w:tblGrid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740FA7" w:rsidP="0074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 xml:space="preserve">Дата по плану </w:t>
            </w:r>
          </w:p>
        </w:tc>
        <w:tc>
          <w:tcPr>
            <w:tcW w:w="1546" w:type="dxa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Введение. Инструктаж по технике безопасности.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0" w:type="dxa"/>
            <w:gridSpan w:val="4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157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«Работа с фетром»</w:t>
            </w: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 xml:space="preserve"> (16часов)</w:t>
            </w: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740FA7" w:rsidP="000E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фетра и войлока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740FA7" w:rsidP="000E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 и приспособления для изготовления изделий из фетра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740FA7" w:rsidP="000E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Материалы, применяемые для изготовления изделий из фетра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740FA7" w:rsidP="000E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740FA7" w:rsidP="000E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выполнения свободных швов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740FA7" w:rsidP="000E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Композиция, цветовой круг, орнамент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740FA7" w:rsidP="000E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изделия из фетра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740FA7" w:rsidP="000E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изделием из фетра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740FA7" w:rsidP="000E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оформления изделий из фетра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740FA7" w:rsidP="000E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Простые игрушки -</w:t>
            </w:r>
            <w:r w:rsidR="003F3663" w:rsidRPr="00157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Изделия из 5 и более заготовок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Декорирование бисером, бусинами и пуговицами.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Фетровая мозайка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740FA7" w:rsidP="000E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«Новогодний сувенир»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740FA7">
        <w:tc>
          <w:tcPr>
            <w:tcW w:w="617" w:type="dxa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83" w:type="dxa"/>
            <w:shd w:val="clear" w:color="auto" w:fill="auto"/>
          </w:tcPr>
          <w:p w:rsidR="00740FA7" w:rsidRPr="00157041" w:rsidRDefault="00740FA7" w:rsidP="000E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Елочная игрушка «Снежинка»</w:t>
            </w:r>
          </w:p>
        </w:tc>
        <w:tc>
          <w:tcPr>
            <w:tcW w:w="1601" w:type="dxa"/>
            <w:gridSpan w:val="2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740FA7" w:rsidRPr="00157041" w:rsidRDefault="00740FA7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FA7" w:rsidRPr="00157041" w:rsidTr="000E3326">
        <w:trPr>
          <w:trHeight w:val="926"/>
        </w:trPr>
        <w:tc>
          <w:tcPr>
            <w:tcW w:w="9747" w:type="dxa"/>
            <w:gridSpan w:val="5"/>
            <w:shd w:val="clear" w:color="auto" w:fill="auto"/>
          </w:tcPr>
          <w:p w:rsidR="00740FA7" w:rsidRPr="00157041" w:rsidRDefault="00740FA7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40FA7" w:rsidRPr="00157041" w:rsidRDefault="00740FA7" w:rsidP="000E3326">
            <w:pPr>
              <w:ind w:lef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F3663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«Текстильный калейдоскоп»</w:t>
            </w: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F3663" w:rsidRPr="00157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6 часов)</w:t>
            </w:r>
          </w:p>
        </w:tc>
      </w:tr>
      <w:tr w:rsidR="003F3663" w:rsidRPr="00157041" w:rsidTr="00740FA7">
        <w:tc>
          <w:tcPr>
            <w:tcW w:w="617" w:type="dxa"/>
            <w:shd w:val="clear" w:color="auto" w:fill="auto"/>
          </w:tcPr>
          <w:p w:rsidR="003F3663" w:rsidRPr="00157041" w:rsidRDefault="003F3663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93" w:type="dxa"/>
            <w:gridSpan w:val="2"/>
            <w:shd w:val="clear" w:color="auto" w:fill="auto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Знакомство с историей возникновения техники кинусайги. Знакомство с основными инструментами. Основные правила пользования инструментами. Знакомство и видами тканей</w:t>
            </w:r>
          </w:p>
        </w:tc>
        <w:tc>
          <w:tcPr>
            <w:tcW w:w="1591" w:type="dxa"/>
            <w:shd w:val="clear" w:color="auto" w:fill="auto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663" w:rsidRPr="00157041" w:rsidTr="00740FA7">
        <w:tc>
          <w:tcPr>
            <w:tcW w:w="617" w:type="dxa"/>
            <w:shd w:val="clear" w:color="auto" w:fill="auto"/>
          </w:tcPr>
          <w:p w:rsidR="003F3663" w:rsidRPr="00157041" w:rsidRDefault="003F3663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83" w:type="dxa"/>
            <w:shd w:val="clear" w:color="auto" w:fill="auto"/>
          </w:tcPr>
          <w:p w:rsidR="003F3663" w:rsidRPr="00157041" w:rsidRDefault="003F3663" w:rsidP="003F3663">
            <w:pPr>
              <w:pStyle w:val="a3"/>
              <w:shd w:val="clear" w:color="auto" w:fill="FFFFFF"/>
              <w:spacing w:before="0" w:beforeAutospacing="0" w:after="0" w:afterAutospacing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Изготовление пробного панно «Бабочка».</w:t>
            </w:r>
          </w:p>
          <w:p w:rsidR="003F3663" w:rsidRPr="00157041" w:rsidRDefault="003F3663" w:rsidP="006F0D7A">
            <w:pPr>
              <w:pStyle w:val="a3"/>
              <w:shd w:val="clear" w:color="auto" w:fill="FFFFFF"/>
              <w:spacing w:before="0" w:beforeAutospacing="0" w:after="0" w:afterAutospacing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Первые пробные шаги в технике.</w:t>
            </w:r>
          </w:p>
        </w:tc>
        <w:tc>
          <w:tcPr>
            <w:tcW w:w="1601" w:type="dxa"/>
            <w:gridSpan w:val="2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663" w:rsidRPr="00157041" w:rsidTr="00740FA7">
        <w:tc>
          <w:tcPr>
            <w:tcW w:w="617" w:type="dxa"/>
            <w:shd w:val="clear" w:color="auto" w:fill="auto"/>
          </w:tcPr>
          <w:p w:rsidR="003F3663" w:rsidRPr="00157041" w:rsidRDefault="003F3663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83" w:type="dxa"/>
            <w:shd w:val="clear" w:color="auto" w:fill="auto"/>
          </w:tcPr>
          <w:p w:rsidR="003F3663" w:rsidRPr="00157041" w:rsidRDefault="006F0D7A" w:rsidP="006F0D7A">
            <w:pPr>
              <w:pStyle w:val="a3"/>
              <w:shd w:val="clear" w:color="auto" w:fill="FFFFFF"/>
              <w:spacing w:before="0" w:beforeAutospacing="0" w:after="0" w:afterAutospacing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Изготовление панно «Зима» Изготовление малого панно «Букет».</w:t>
            </w:r>
          </w:p>
        </w:tc>
        <w:tc>
          <w:tcPr>
            <w:tcW w:w="1601" w:type="dxa"/>
            <w:gridSpan w:val="2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663" w:rsidRPr="00157041" w:rsidTr="00740FA7">
        <w:tc>
          <w:tcPr>
            <w:tcW w:w="617" w:type="dxa"/>
            <w:shd w:val="clear" w:color="auto" w:fill="auto"/>
          </w:tcPr>
          <w:p w:rsidR="003F3663" w:rsidRPr="00157041" w:rsidRDefault="003F3663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83" w:type="dxa"/>
            <w:shd w:val="clear" w:color="auto" w:fill="auto"/>
          </w:tcPr>
          <w:p w:rsidR="003F3663" w:rsidRPr="00157041" w:rsidRDefault="006F0D7A" w:rsidP="006F0D7A">
            <w:pPr>
              <w:pStyle w:val="a3"/>
              <w:shd w:val="clear" w:color="auto" w:fill="FFFFFF"/>
              <w:spacing w:before="0" w:beforeAutospacing="0" w:after="0" w:afterAutospacing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 Изготовление малого панно «Котята».</w:t>
            </w:r>
          </w:p>
        </w:tc>
        <w:tc>
          <w:tcPr>
            <w:tcW w:w="1601" w:type="dxa"/>
            <w:gridSpan w:val="2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663" w:rsidRPr="00157041" w:rsidTr="00740FA7">
        <w:tc>
          <w:tcPr>
            <w:tcW w:w="617" w:type="dxa"/>
            <w:shd w:val="clear" w:color="auto" w:fill="auto"/>
          </w:tcPr>
          <w:p w:rsidR="003F3663" w:rsidRPr="00157041" w:rsidRDefault="003F3663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83" w:type="dxa"/>
            <w:shd w:val="clear" w:color="auto" w:fill="auto"/>
          </w:tcPr>
          <w:p w:rsidR="003F3663" w:rsidRPr="00157041" w:rsidRDefault="006F0D7A" w:rsidP="006F0D7A">
            <w:pPr>
              <w:pStyle w:val="a3"/>
              <w:shd w:val="clear" w:color="auto" w:fill="FFFFFF"/>
              <w:spacing w:before="0" w:beforeAutospacing="0" w:after="0" w:afterAutospacing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Изготовление фото-рамки в технике кинусайга.</w:t>
            </w:r>
          </w:p>
        </w:tc>
        <w:tc>
          <w:tcPr>
            <w:tcW w:w="1601" w:type="dxa"/>
            <w:gridSpan w:val="2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D7A" w:rsidRPr="00157041" w:rsidTr="00740FA7">
        <w:tc>
          <w:tcPr>
            <w:tcW w:w="617" w:type="dxa"/>
            <w:shd w:val="clear" w:color="auto" w:fill="auto"/>
          </w:tcPr>
          <w:p w:rsidR="006F0D7A" w:rsidRPr="00157041" w:rsidRDefault="006F0D7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83" w:type="dxa"/>
            <w:shd w:val="clear" w:color="auto" w:fill="auto"/>
          </w:tcPr>
          <w:p w:rsidR="006F0D7A" w:rsidRPr="009402D9" w:rsidRDefault="006F0D7A" w:rsidP="006F0D7A">
            <w:pPr>
              <w:pStyle w:val="a3"/>
              <w:shd w:val="clear" w:color="auto" w:fill="FFFFFF"/>
              <w:spacing w:before="0" w:beforeAutospacing="0" w:after="0" w:afterAutospacing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 Коллек</w:t>
            </w:r>
            <w:r w:rsidR="009402D9">
              <w:rPr>
                <w:color w:val="000000"/>
              </w:rPr>
              <w:t>тивный труд над панно «Яблоня»</w:t>
            </w:r>
          </w:p>
        </w:tc>
        <w:tc>
          <w:tcPr>
            <w:tcW w:w="1601" w:type="dxa"/>
            <w:gridSpan w:val="2"/>
          </w:tcPr>
          <w:p w:rsidR="006F0D7A" w:rsidRPr="00157041" w:rsidRDefault="006F0D7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6F0D7A" w:rsidRPr="00157041" w:rsidRDefault="006F0D7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D7A" w:rsidRPr="00157041" w:rsidTr="00740FA7">
        <w:tc>
          <w:tcPr>
            <w:tcW w:w="617" w:type="dxa"/>
            <w:shd w:val="clear" w:color="auto" w:fill="auto"/>
          </w:tcPr>
          <w:p w:rsidR="006F0D7A" w:rsidRPr="00157041" w:rsidRDefault="006F0D7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83" w:type="dxa"/>
            <w:shd w:val="clear" w:color="auto" w:fill="auto"/>
          </w:tcPr>
          <w:p w:rsidR="006F0D7A" w:rsidRPr="009402D9" w:rsidRDefault="006F0D7A" w:rsidP="006F0D7A">
            <w:pPr>
              <w:pStyle w:val="a3"/>
              <w:shd w:val="clear" w:color="auto" w:fill="FFFFFF"/>
              <w:spacing w:before="0" w:beforeAutospacing="0" w:after="0" w:afterAutospacing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 Подготовка</w:t>
            </w:r>
            <w:r w:rsidR="009402D9">
              <w:rPr>
                <w:color w:val="000000"/>
              </w:rPr>
              <w:t xml:space="preserve"> всех готовых панно к выставке.</w:t>
            </w:r>
          </w:p>
        </w:tc>
        <w:tc>
          <w:tcPr>
            <w:tcW w:w="1601" w:type="dxa"/>
            <w:gridSpan w:val="2"/>
          </w:tcPr>
          <w:p w:rsidR="006F0D7A" w:rsidRPr="00157041" w:rsidRDefault="006F0D7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6F0D7A" w:rsidRPr="00157041" w:rsidRDefault="006F0D7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D7A" w:rsidRPr="00157041" w:rsidTr="00740FA7">
        <w:tc>
          <w:tcPr>
            <w:tcW w:w="617" w:type="dxa"/>
            <w:shd w:val="clear" w:color="auto" w:fill="auto"/>
          </w:tcPr>
          <w:p w:rsidR="006F0D7A" w:rsidRPr="00157041" w:rsidRDefault="006F0D7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83" w:type="dxa"/>
            <w:shd w:val="clear" w:color="auto" w:fill="auto"/>
          </w:tcPr>
          <w:p w:rsidR="006F0D7A" w:rsidRPr="00157041" w:rsidRDefault="006F0D7A" w:rsidP="006F0D7A">
            <w:pPr>
              <w:pStyle w:val="a3"/>
              <w:shd w:val="clear" w:color="auto" w:fill="FFFFFF"/>
              <w:spacing w:before="0" w:beforeAutospacing="0" w:after="0" w:afterAutospacing="0" w:line="434" w:lineRule="atLeast"/>
              <w:rPr>
                <w:bCs/>
                <w:color w:val="000000"/>
              </w:rPr>
            </w:pPr>
            <w:r w:rsidRPr="00157041">
              <w:rPr>
                <w:color w:val="000000"/>
              </w:rPr>
              <w:t>Изготовление малого панно «Букет».</w:t>
            </w:r>
          </w:p>
        </w:tc>
        <w:tc>
          <w:tcPr>
            <w:tcW w:w="1601" w:type="dxa"/>
            <w:gridSpan w:val="2"/>
          </w:tcPr>
          <w:p w:rsidR="006F0D7A" w:rsidRPr="00157041" w:rsidRDefault="006F0D7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6F0D7A" w:rsidRPr="00157041" w:rsidRDefault="006F0D7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D7A" w:rsidRPr="00157041" w:rsidTr="00740FA7">
        <w:tc>
          <w:tcPr>
            <w:tcW w:w="617" w:type="dxa"/>
            <w:shd w:val="clear" w:color="auto" w:fill="auto"/>
          </w:tcPr>
          <w:p w:rsidR="006F0D7A" w:rsidRPr="00157041" w:rsidRDefault="006F0D7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83" w:type="dxa"/>
            <w:shd w:val="clear" w:color="auto" w:fill="auto"/>
          </w:tcPr>
          <w:p w:rsidR="006F0D7A" w:rsidRPr="009402D9" w:rsidRDefault="009402D9" w:rsidP="006F0D7A">
            <w:pPr>
              <w:pStyle w:val="a3"/>
              <w:shd w:val="clear" w:color="auto" w:fill="FFFFFF"/>
              <w:spacing w:before="0" w:beforeAutospacing="0" w:after="0" w:afterAutospacing="0" w:line="43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Выставка-конкурс лучших работ </w:t>
            </w:r>
          </w:p>
        </w:tc>
        <w:tc>
          <w:tcPr>
            <w:tcW w:w="1601" w:type="dxa"/>
            <w:gridSpan w:val="2"/>
          </w:tcPr>
          <w:p w:rsidR="006F0D7A" w:rsidRPr="00157041" w:rsidRDefault="006F0D7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6F0D7A" w:rsidRPr="00157041" w:rsidRDefault="006F0D7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663" w:rsidRPr="00157041" w:rsidTr="00740FA7">
        <w:tc>
          <w:tcPr>
            <w:tcW w:w="617" w:type="dxa"/>
            <w:shd w:val="clear" w:color="auto" w:fill="auto"/>
          </w:tcPr>
          <w:p w:rsidR="003F3663" w:rsidRPr="00157041" w:rsidRDefault="006F0D7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83" w:type="dxa"/>
            <w:shd w:val="clear" w:color="auto" w:fill="auto"/>
          </w:tcPr>
          <w:p w:rsidR="003F3663" w:rsidRPr="00157041" w:rsidRDefault="006F0D7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 xml:space="preserve">Техника </w:t>
            </w:r>
            <w:r w:rsidR="000E3326" w:rsidRPr="00157041">
              <w:rPr>
                <w:color w:val="000000"/>
              </w:rPr>
              <w:t>«</w:t>
            </w:r>
            <w:r w:rsidRPr="00157041">
              <w:rPr>
                <w:color w:val="000000"/>
              </w:rPr>
              <w:t>Пуфики</w:t>
            </w:r>
            <w:r w:rsidR="000E3326" w:rsidRPr="00157041">
              <w:rPr>
                <w:color w:val="000000"/>
              </w:rPr>
              <w:t>»</w:t>
            </w:r>
            <w:r w:rsidRPr="00157041">
              <w:rPr>
                <w:color w:val="000000"/>
              </w:rPr>
              <w:t xml:space="preserve"> </w:t>
            </w:r>
          </w:p>
        </w:tc>
        <w:tc>
          <w:tcPr>
            <w:tcW w:w="1601" w:type="dxa"/>
            <w:gridSpan w:val="2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D7A" w:rsidRPr="00157041" w:rsidTr="00740FA7">
        <w:tc>
          <w:tcPr>
            <w:tcW w:w="617" w:type="dxa"/>
            <w:shd w:val="clear" w:color="auto" w:fill="auto"/>
          </w:tcPr>
          <w:p w:rsidR="006F0D7A" w:rsidRPr="00157041" w:rsidRDefault="000E3326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83" w:type="dxa"/>
            <w:shd w:val="clear" w:color="auto" w:fill="auto"/>
          </w:tcPr>
          <w:p w:rsidR="006F0D7A" w:rsidRPr="00157041" w:rsidRDefault="006F0D7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Игрушка-подушка</w:t>
            </w:r>
            <w:r w:rsidR="000E3326" w:rsidRPr="00157041">
              <w:rPr>
                <w:color w:val="000000"/>
              </w:rPr>
              <w:t xml:space="preserve"> </w:t>
            </w:r>
            <w:r w:rsidRPr="00157041">
              <w:rPr>
                <w:color w:val="000000"/>
              </w:rPr>
              <w:t xml:space="preserve"> </w:t>
            </w:r>
            <w:r w:rsidR="000E3326" w:rsidRPr="00157041">
              <w:rPr>
                <w:color w:val="000000"/>
              </w:rPr>
              <w:t>«Малинка»</w:t>
            </w:r>
          </w:p>
        </w:tc>
        <w:tc>
          <w:tcPr>
            <w:tcW w:w="1601" w:type="dxa"/>
            <w:gridSpan w:val="2"/>
          </w:tcPr>
          <w:p w:rsidR="006F0D7A" w:rsidRPr="00157041" w:rsidRDefault="006F0D7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6F0D7A" w:rsidRPr="00157041" w:rsidRDefault="006F0D7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326" w:rsidRPr="00157041" w:rsidTr="00740FA7">
        <w:tc>
          <w:tcPr>
            <w:tcW w:w="617" w:type="dxa"/>
            <w:shd w:val="clear" w:color="auto" w:fill="auto"/>
          </w:tcPr>
          <w:p w:rsidR="000E3326" w:rsidRPr="00157041" w:rsidRDefault="000E3326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83" w:type="dxa"/>
            <w:shd w:val="clear" w:color="auto" w:fill="auto"/>
          </w:tcPr>
          <w:p w:rsidR="000E3326" w:rsidRPr="00157041" w:rsidRDefault="000E3326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Игрушки из носков и перчаток</w:t>
            </w:r>
          </w:p>
        </w:tc>
        <w:tc>
          <w:tcPr>
            <w:tcW w:w="1601" w:type="dxa"/>
            <w:gridSpan w:val="2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326" w:rsidRPr="00157041" w:rsidTr="00740FA7">
        <w:tc>
          <w:tcPr>
            <w:tcW w:w="617" w:type="dxa"/>
            <w:shd w:val="clear" w:color="auto" w:fill="auto"/>
          </w:tcPr>
          <w:p w:rsidR="000E3326" w:rsidRPr="00157041" w:rsidRDefault="000E3326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83" w:type="dxa"/>
            <w:shd w:val="clear" w:color="auto" w:fill="auto"/>
          </w:tcPr>
          <w:p w:rsidR="000E3326" w:rsidRPr="00157041" w:rsidRDefault="000E3326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Вторая жизнь старым майкам и футболкам</w:t>
            </w:r>
          </w:p>
        </w:tc>
        <w:tc>
          <w:tcPr>
            <w:tcW w:w="1601" w:type="dxa"/>
            <w:gridSpan w:val="2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326" w:rsidRPr="00157041" w:rsidTr="00740FA7">
        <w:tc>
          <w:tcPr>
            <w:tcW w:w="617" w:type="dxa"/>
            <w:shd w:val="clear" w:color="auto" w:fill="auto"/>
          </w:tcPr>
          <w:p w:rsidR="000E3326" w:rsidRPr="00157041" w:rsidRDefault="000E3326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83" w:type="dxa"/>
            <w:shd w:val="clear" w:color="auto" w:fill="auto"/>
          </w:tcPr>
          <w:p w:rsidR="000E3326" w:rsidRPr="00157041" w:rsidRDefault="000E3326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Коврик как у бабушки, подготовка основы</w:t>
            </w:r>
          </w:p>
        </w:tc>
        <w:tc>
          <w:tcPr>
            <w:tcW w:w="1601" w:type="dxa"/>
            <w:gridSpan w:val="2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326" w:rsidRPr="00157041" w:rsidTr="00740FA7">
        <w:tc>
          <w:tcPr>
            <w:tcW w:w="617" w:type="dxa"/>
            <w:shd w:val="clear" w:color="auto" w:fill="auto"/>
          </w:tcPr>
          <w:p w:rsidR="000E3326" w:rsidRPr="00157041" w:rsidRDefault="000E3326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83" w:type="dxa"/>
            <w:shd w:val="clear" w:color="auto" w:fill="auto"/>
          </w:tcPr>
          <w:p w:rsidR="000E3326" w:rsidRPr="00157041" w:rsidRDefault="000E3326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Коврик как у бабушки изготовление</w:t>
            </w:r>
          </w:p>
        </w:tc>
        <w:tc>
          <w:tcPr>
            <w:tcW w:w="1601" w:type="dxa"/>
            <w:gridSpan w:val="2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326" w:rsidRPr="00157041" w:rsidTr="00740FA7">
        <w:tc>
          <w:tcPr>
            <w:tcW w:w="617" w:type="dxa"/>
            <w:shd w:val="clear" w:color="auto" w:fill="auto"/>
          </w:tcPr>
          <w:p w:rsidR="000E3326" w:rsidRPr="00157041" w:rsidRDefault="000E3326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83" w:type="dxa"/>
            <w:shd w:val="clear" w:color="auto" w:fill="auto"/>
          </w:tcPr>
          <w:p w:rsidR="000E3326" w:rsidRPr="00157041" w:rsidRDefault="000E3326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Коврик как у бабушки, оформление изделия</w:t>
            </w:r>
          </w:p>
        </w:tc>
        <w:tc>
          <w:tcPr>
            <w:tcW w:w="1601" w:type="dxa"/>
            <w:gridSpan w:val="2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326" w:rsidRPr="00157041" w:rsidTr="000E3326">
        <w:tc>
          <w:tcPr>
            <w:tcW w:w="9747" w:type="dxa"/>
            <w:gridSpan w:val="5"/>
            <w:shd w:val="clear" w:color="auto" w:fill="auto"/>
          </w:tcPr>
          <w:p w:rsidR="000E3326" w:rsidRPr="003A4569" w:rsidRDefault="000E3326" w:rsidP="000E33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3A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Модуль «Украшения»</w:t>
            </w:r>
            <w:r w:rsidR="005502DA" w:rsidRPr="00157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(17)</w:t>
            </w:r>
          </w:p>
        </w:tc>
      </w:tr>
      <w:tr w:rsidR="000E3326" w:rsidRPr="00157041" w:rsidTr="00740FA7">
        <w:tc>
          <w:tcPr>
            <w:tcW w:w="617" w:type="dxa"/>
            <w:shd w:val="clear" w:color="auto" w:fill="auto"/>
          </w:tcPr>
          <w:p w:rsidR="000E3326" w:rsidRPr="00157041" w:rsidRDefault="000E3326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983" w:type="dxa"/>
            <w:shd w:val="clear" w:color="auto" w:fill="auto"/>
          </w:tcPr>
          <w:p w:rsidR="000E3326" w:rsidRPr="00157041" w:rsidRDefault="000E3326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Разнообразие материалов и техник для изготовления украшений</w:t>
            </w:r>
            <w:r w:rsidR="005502DA" w:rsidRPr="00157041">
              <w:rPr>
                <w:color w:val="000000"/>
              </w:rPr>
              <w:t xml:space="preserve">. </w:t>
            </w:r>
          </w:p>
        </w:tc>
        <w:tc>
          <w:tcPr>
            <w:tcW w:w="1601" w:type="dxa"/>
            <w:gridSpan w:val="2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326" w:rsidRPr="00157041" w:rsidTr="00740FA7">
        <w:tc>
          <w:tcPr>
            <w:tcW w:w="617" w:type="dxa"/>
            <w:shd w:val="clear" w:color="auto" w:fill="auto"/>
          </w:tcPr>
          <w:p w:rsidR="000E3326" w:rsidRPr="00157041" w:rsidRDefault="000E3326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83" w:type="dxa"/>
            <w:shd w:val="clear" w:color="auto" w:fill="auto"/>
          </w:tcPr>
          <w:p w:rsidR="000E3326" w:rsidRPr="00157041" w:rsidRDefault="000E3326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Шнуры ,веревки , украшения в технике Макраме</w:t>
            </w:r>
          </w:p>
        </w:tc>
        <w:tc>
          <w:tcPr>
            <w:tcW w:w="1601" w:type="dxa"/>
            <w:gridSpan w:val="2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326" w:rsidRPr="00157041" w:rsidTr="00740FA7">
        <w:tc>
          <w:tcPr>
            <w:tcW w:w="617" w:type="dxa"/>
            <w:shd w:val="clear" w:color="auto" w:fill="auto"/>
          </w:tcPr>
          <w:p w:rsidR="000E3326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83" w:type="dxa"/>
            <w:shd w:val="clear" w:color="auto" w:fill="auto"/>
          </w:tcPr>
          <w:p w:rsidR="000E3326" w:rsidRPr="00157041" w:rsidRDefault="005502D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Браслет макраме с бусинами</w:t>
            </w:r>
          </w:p>
        </w:tc>
        <w:tc>
          <w:tcPr>
            <w:tcW w:w="1601" w:type="dxa"/>
            <w:gridSpan w:val="2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326" w:rsidRPr="00157041" w:rsidTr="00740FA7">
        <w:tc>
          <w:tcPr>
            <w:tcW w:w="617" w:type="dxa"/>
            <w:shd w:val="clear" w:color="auto" w:fill="auto"/>
          </w:tcPr>
          <w:p w:rsidR="000E3326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83" w:type="dxa"/>
            <w:shd w:val="clear" w:color="auto" w:fill="auto"/>
          </w:tcPr>
          <w:p w:rsidR="000E3326" w:rsidRPr="00157041" w:rsidRDefault="005502D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Простая коса из ириса с люрексом и бусинами</w:t>
            </w:r>
          </w:p>
        </w:tc>
        <w:tc>
          <w:tcPr>
            <w:tcW w:w="1601" w:type="dxa"/>
            <w:gridSpan w:val="2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0E3326" w:rsidRPr="00157041" w:rsidRDefault="000E3326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5502D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Ожерелье: креп-лента и жемчуг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39 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5502D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Украшения из бисера,</w:t>
            </w:r>
            <w:r w:rsidR="0054671D" w:rsidRPr="00157041">
              <w:rPr>
                <w:color w:val="000000"/>
              </w:rPr>
              <w:t xml:space="preserve"> </w:t>
            </w:r>
            <w:r w:rsidRPr="00157041">
              <w:rPr>
                <w:color w:val="000000"/>
              </w:rPr>
              <w:t>бусин на фетровой основе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5502D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Стрекоза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5502D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Капелька с кабошонами и самоцветами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5502DA" w:rsidP="005502DA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Лента- шибори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5502D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Правильная укладка и закрепление ленты шибори на основе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5502D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Украшения с сутажным шнуром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5502D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Украшения из джутового шпагата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5502D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Брошь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5502D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Колье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5502D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Браслет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5502D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Украшения из фетра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5502D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 xml:space="preserve">Брошь </w:t>
            </w:r>
            <w:r w:rsidR="000B26EF" w:rsidRPr="00157041">
              <w:rPr>
                <w:color w:val="000000"/>
              </w:rPr>
              <w:t>«</w:t>
            </w:r>
            <w:r w:rsidRPr="00157041">
              <w:rPr>
                <w:color w:val="000000"/>
              </w:rPr>
              <w:t>Мак</w:t>
            </w:r>
            <w:r w:rsidR="000B26EF" w:rsidRPr="00157041">
              <w:rPr>
                <w:color w:val="000000"/>
              </w:rPr>
              <w:t>»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0B26EF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Брошь «</w:t>
            </w:r>
            <w:r w:rsidR="005502DA" w:rsidRPr="00157041">
              <w:rPr>
                <w:color w:val="000000"/>
              </w:rPr>
              <w:t>Роза</w:t>
            </w:r>
            <w:r w:rsidRPr="00157041">
              <w:rPr>
                <w:color w:val="000000"/>
              </w:rPr>
              <w:t>»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0B26EF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Брошь  «</w:t>
            </w:r>
            <w:r w:rsidR="005502DA" w:rsidRPr="00157041">
              <w:rPr>
                <w:color w:val="000000"/>
              </w:rPr>
              <w:t>Георгин</w:t>
            </w:r>
            <w:r w:rsidRPr="00157041">
              <w:rPr>
                <w:color w:val="000000"/>
              </w:rPr>
              <w:t>»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6EF" w:rsidRPr="00157041" w:rsidTr="00740FA7">
        <w:tc>
          <w:tcPr>
            <w:tcW w:w="617" w:type="dxa"/>
            <w:shd w:val="clear" w:color="auto" w:fill="auto"/>
          </w:tcPr>
          <w:p w:rsidR="000B26EF" w:rsidRPr="00157041" w:rsidRDefault="000B26EF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83" w:type="dxa"/>
            <w:shd w:val="clear" w:color="auto" w:fill="auto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Брошь « Орхидея»</w:t>
            </w:r>
          </w:p>
        </w:tc>
        <w:tc>
          <w:tcPr>
            <w:tcW w:w="1601" w:type="dxa"/>
            <w:gridSpan w:val="2"/>
          </w:tcPr>
          <w:p w:rsidR="000B26EF" w:rsidRPr="00157041" w:rsidRDefault="000B26EF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0B26EF" w:rsidRPr="00157041" w:rsidRDefault="000B26EF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DA" w:rsidRPr="00157041" w:rsidTr="00740FA7">
        <w:tc>
          <w:tcPr>
            <w:tcW w:w="617" w:type="dxa"/>
            <w:shd w:val="clear" w:color="auto" w:fill="auto"/>
          </w:tcPr>
          <w:p w:rsidR="005502DA" w:rsidRPr="00157041" w:rsidRDefault="005502DA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983" w:type="dxa"/>
            <w:shd w:val="clear" w:color="auto" w:fill="auto"/>
          </w:tcPr>
          <w:p w:rsidR="005502DA" w:rsidRPr="00157041" w:rsidRDefault="005502DA" w:rsidP="000E3326">
            <w:pPr>
              <w:pStyle w:val="a3"/>
              <w:shd w:val="clear" w:color="auto" w:fill="FFFFFF"/>
              <w:spacing w:after="0" w:line="434" w:lineRule="atLeast"/>
              <w:rPr>
                <w:color w:val="000000"/>
              </w:rPr>
            </w:pPr>
            <w:r w:rsidRPr="00157041">
              <w:rPr>
                <w:color w:val="000000"/>
              </w:rPr>
              <w:t>Резиночки для волос «Одуванчики»</w:t>
            </w:r>
          </w:p>
        </w:tc>
        <w:tc>
          <w:tcPr>
            <w:tcW w:w="1601" w:type="dxa"/>
            <w:gridSpan w:val="2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5502DA" w:rsidRPr="00157041" w:rsidRDefault="005502DA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663" w:rsidRPr="00157041" w:rsidTr="00740FA7">
        <w:tc>
          <w:tcPr>
            <w:tcW w:w="9747" w:type="dxa"/>
            <w:gridSpan w:val="5"/>
            <w:shd w:val="clear" w:color="auto" w:fill="auto"/>
          </w:tcPr>
          <w:p w:rsidR="003F3663" w:rsidRPr="00157041" w:rsidRDefault="003F3663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B26EF" w:rsidRPr="00157041">
              <w:rPr>
                <w:rFonts w:ascii="Times New Roman" w:hAnsi="Times New Roman" w:cs="Times New Roman"/>
                <w:sz w:val="24"/>
                <w:szCs w:val="24"/>
              </w:rPr>
              <w:t>. Вышивка лентами (13</w:t>
            </w: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3F3663" w:rsidRPr="00157041" w:rsidTr="00740FA7">
        <w:tc>
          <w:tcPr>
            <w:tcW w:w="617" w:type="dxa"/>
            <w:shd w:val="clear" w:color="auto" w:fill="auto"/>
          </w:tcPr>
          <w:p w:rsidR="003F3663" w:rsidRPr="00157041" w:rsidRDefault="000B26EF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83" w:type="dxa"/>
            <w:shd w:val="clear" w:color="auto" w:fill="auto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  <w:r w:rsidRPr="00157041">
              <w:rPr>
                <w:color w:val="000000"/>
              </w:rPr>
              <w:t>Вышивка лентами История возникновения вида рукоделия. Инструменты и материалы. Техника безопасности при работе на занятиях.</w:t>
            </w:r>
          </w:p>
        </w:tc>
        <w:tc>
          <w:tcPr>
            <w:tcW w:w="1601" w:type="dxa"/>
            <w:gridSpan w:val="2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  <w:tc>
          <w:tcPr>
            <w:tcW w:w="1546" w:type="dxa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</w:tr>
      <w:tr w:rsidR="003F3663" w:rsidRPr="00157041" w:rsidTr="00740FA7">
        <w:tc>
          <w:tcPr>
            <w:tcW w:w="617" w:type="dxa"/>
            <w:shd w:val="clear" w:color="auto" w:fill="auto"/>
          </w:tcPr>
          <w:p w:rsidR="003F3663" w:rsidRPr="00157041" w:rsidRDefault="000B26EF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83" w:type="dxa"/>
            <w:shd w:val="clear" w:color="auto" w:fill="auto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  <w:r w:rsidRPr="00157041">
              <w:rPr>
                <w:color w:val="000000"/>
              </w:rPr>
              <w:t>Укладка для лент и инструментов. Подготовка канвы. Упражнения с тонкими лентами, шов «Вперед иголка». Заправка ленты и образование узелка. Показ приемов и образцов закрепки концов лент.</w:t>
            </w:r>
          </w:p>
        </w:tc>
        <w:tc>
          <w:tcPr>
            <w:tcW w:w="1601" w:type="dxa"/>
            <w:gridSpan w:val="2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  <w:tc>
          <w:tcPr>
            <w:tcW w:w="1546" w:type="dxa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</w:tr>
      <w:tr w:rsidR="003F3663" w:rsidRPr="00157041" w:rsidTr="00740FA7">
        <w:tc>
          <w:tcPr>
            <w:tcW w:w="617" w:type="dxa"/>
            <w:shd w:val="clear" w:color="auto" w:fill="auto"/>
          </w:tcPr>
          <w:p w:rsidR="003F3663" w:rsidRPr="00157041" w:rsidRDefault="000B26EF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83" w:type="dxa"/>
            <w:shd w:val="clear" w:color="auto" w:fill="auto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  <w:r w:rsidRPr="00157041">
              <w:rPr>
                <w:color w:val="000000"/>
              </w:rPr>
              <w:t xml:space="preserve">Упражнения: «Стежки», «Вьюнок», «Цепочка».Сборка ленты тонкой иглой. Образцы из лент разной ширины. </w:t>
            </w:r>
          </w:p>
        </w:tc>
        <w:tc>
          <w:tcPr>
            <w:tcW w:w="1601" w:type="dxa"/>
            <w:gridSpan w:val="2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  <w:tc>
          <w:tcPr>
            <w:tcW w:w="1546" w:type="dxa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</w:tr>
      <w:tr w:rsidR="003F3663" w:rsidRPr="00157041" w:rsidTr="00740FA7">
        <w:tc>
          <w:tcPr>
            <w:tcW w:w="617" w:type="dxa"/>
            <w:shd w:val="clear" w:color="auto" w:fill="auto"/>
          </w:tcPr>
          <w:p w:rsidR="003F3663" w:rsidRPr="00157041" w:rsidRDefault="000B26EF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83" w:type="dxa"/>
            <w:shd w:val="clear" w:color="auto" w:fill="auto"/>
          </w:tcPr>
          <w:p w:rsidR="003F3663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  <w:r w:rsidRPr="00157041">
              <w:rPr>
                <w:color w:val="000000"/>
              </w:rPr>
              <w:t>Хризантема из уголков</w:t>
            </w:r>
          </w:p>
        </w:tc>
        <w:tc>
          <w:tcPr>
            <w:tcW w:w="1601" w:type="dxa"/>
            <w:gridSpan w:val="2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  <w:tc>
          <w:tcPr>
            <w:tcW w:w="1546" w:type="dxa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</w:tr>
      <w:tr w:rsidR="003F3663" w:rsidRPr="00157041" w:rsidTr="00740FA7">
        <w:tc>
          <w:tcPr>
            <w:tcW w:w="617" w:type="dxa"/>
            <w:shd w:val="clear" w:color="auto" w:fill="auto"/>
          </w:tcPr>
          <w:p w:rsidR="003F3663" w:rsidRPr="00157041" w:rsidRDefault="000B26EF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83" w:type="dxa"/>
            <w:shd w:val="clear" w:color="auto" w:fill="auto"/>
          </w:tcPr>
          <w:p w:rsidR="003F3663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  <w:r w:rsidRPr="00157041">
              <w:rPr>
                <w:color w:val="000000"/>
              </w:rPr>
              <w:t>Резинка для волос «Безешка»</w:t>
            </w:r>
          </w:p>
        </w:tc>
        <w:tc>
          <w:tcPr>
            <w:tcW w:w="1601" w:type="dxa"/>
            <w:gridSpan w:val="2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  <w:tc>
          <w:tcPr>
            <w:tcW w:w="1546" w:type="dxa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</w:tr>
      <w:tr w:rsidR="003F3663" w:rsidRPr="00157041" w:rsidTr="00740FA7">
        <w:tc>
          <w:tcPr>
            <w:tcW w:w="617" w:type="dxa"/>
            <w:shd w:val="clear" w:color="auto" w:fill="auto"/>
          </w:tcPr>
          <w:p w:rsidR="003F3663" w:rsidRPr="00157041" w:rsidRDefault="000B26EF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83" w:type="dxa"/>
            <w:shd w:val="clear" w:color="auto" w:fill="auto"/>
          </w:tcPr>
          <w:p w:rsidR="003F3663" w:rsidRPr="00157041" w:rsidRDefault="000B26EF" w:rsidP="000B26EF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  <w:r w:rsidRPr="00157041">
              <w:rPr>
                <w:color w:val="000000"/>
              </w:rPr>
              <w:t>Изготовление георгиевской броши.</w:t>
            </w:r>
          </w:p>
        </w:tc>
        <w:tc>
          <w:tcPr>
            <w:tcW w:w="1601" w:type="dxa"/>
            <w:gridSpan w:val="2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  <w:tc>
          <w:tcPr>
            <w:tcW w:w="1546" w:type="dxa"/>
          </w:tcPr>
          <w:p w:rsidR="003F3663" w:rsidRPr="00157041" w:rsidRDefault="003F3663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</w:tr>
      <w:tr w:rsidR="000B26EF" w:rsidRPr="00157041" w:rsidTr="00740FA7">
        <w:tc>
          <w:tcPr>
            <w:tcW w:w="617" w:type="dxa"/>
            <w:shd w:val="clear" w:color="auto" w:fill="auto"/>
          </w:tcPr>
          <w:p w:rsidR="000B26EF" w:rsidRPr="00157041" w:rsidRDefault="000B26EF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83" w:type="dxa"/>
            <w:shd w:val="clear" w:color="auto" w:fill="auto"/>
          </w:tcPr>
          <w:p w:rsidR="000B26EF" w:rsidRPr="00157041" w:rsidRDefault="000B26EF" w:rsidP="00A644A4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  <w:r w:rsidRPr="00157041">
              <w:rPr>
                <w:color w:val="000000"/>
              </w:rPr>
              <w:t xml:space="preserve">Изготовление «Гвоздички» из широкой и тонкой ленты. </w:t>
            </w:r>
          </w:p>
        </w:tc>
        <w:tc>
          <w:tcPr>
            <w:tcW w:w="1601" w:type="dxa"/>
            <w:gridSpan w:val="2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  <w:tc>
          <w:tcPr>
            <w:tcW w:w="1546" w:type="dxa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</w:tr>
      <w:tr w:rsidR="000B26EF" w:rsidRPr="00157041" w:rsidTr="00740FA7">
        <w:tc>
          <w:tcPr>
            <w:tcW w:w="617" w:type="dxa"/>
            <w:shd w:val="clear" w:color="auto" w:fill="auto"/>
          </w:tcPr>
          <w:p w:rsidR="000B26EF" w:rsidRPr="00157041" w:rsidRDefault="000B26EF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83" w:type="dxa"/>
            <w:shd w:val="clear" w:color="auto" w:fill="auto"/>
          </w:tcPr>
          <w:p w:rsidR="000B26EF" w:rsidRPr="00157041" w:rsidRDefault="000B26EF" w:rsidP="00A644A4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  <w:r w:rsidRPr="00157041">
              <w:rPr>
                <w:color w:val="000000"/>
              </w:rPr>
              <w:t>Изготовление групповых сочетаний 3 – 5 цветков. Изготовление листиков «Петелька». Выполнение петельных листиков разных объемов.</w:t>
            </w:r>
          </w:p>
        </w:tc>
        <w:tc>
          <w:tcPr>
            <w:tcW w:w="1601" w:type="dxa"/>
            <w:gridSpan w:val="2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  <w:tc>
          <w:tcPr>
            <w:tcW w:w="1546" w:type="dxa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</w:tr>
      <w:tr w:rsidR="000B26EF" w:rsidRPr="00157041" w:rsidTr="00740FA7">
        <w:tc>
          <w:tcPr>
            <w:tcW w:w="617" w:type="dxa"/>
            <w:shd w:val="clear" w:color="auto" w:fill="auto"/>
          </w:tcPr>
          <w:p w:rsidR="000B26EF" w:rsidRPr="00157041" w:rsidRDefault="000B26EF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83" w:type="dxa"/>
            <w:shd w:val="clear" w:color="auto" w:fill="auto"/>
          </w:tcPr>
          <w:p w:rsidR="000B26EF" w:rsidRPr="00157041" w:rsidRDefault="000B26EF" w:rsidP="00A644A4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  <w:r w:rsidRPr="00157041">
              <w:rPr>
                <w:color w:val="000000"/>
              </w:rPr>
              <w:t>Изготовление объемных композиций.  Работа</w:t>
            </w:r>
            <w:r w:rsidR="0041009D" w:rsidRPr="00157041">
              <w:rPr>
                <w:color w:val="000000"/>
              </w:rPr>
              <w:t xml:space="preserve"> </w:t>
            </w:r>
            <w:r w:rsidRPr="00157041">
              <w:rPr>
                <w:color w:val="000000"/>
              </w:rPr>
              <w:t xml:space="preserve"> по готовой схеме.  «Букет ромашек», </w:t>
            </w:r>
          </w:p>
        </w:tc>
        <w:tc>
          <w:tcPr>
            <w:tcW w:w="1601" w:type="dxa"/>
            <w:gridSpan w:val="2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  <w:tc>
          <w:tcPr>
            <w:tcW w:w="1546" w:type="dxa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</w:tr>
      <w:tr w:rsidR="000B26EF" w:rsidRPr="00157041" w:rsidTr="00740FA7">
        <w:tc>
          <w:tcPr>
            <w:tcW w:w="617" w:type="dxa"/>
            <w:shd w:val="clear" w:color="auto" w:fill="auto"/>
          </w:tcPr>
          <w:p w:rsidR="000B26EF" w:rsidRPr="00157041" w:rsidRDefault="000B26EF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83" w:type="dxa"/>
            <w:shd w:val="clear" w:color="auto" w:fill="auto"/>
          </w:tcPr>
          <w:p w:rsidR="000B26EF" w:rsidRPr="00157041" w:rsidRDefault="000B26EF" w:rsidP="00A644A4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  <w:r w:rsidRPr="00157041">
              <w:rPr>
                <w:color w:val="000000"/>
              </w:rPr>
              <w:t xml:space="preserve"> Изготовление объемных композиций.  Работа по готовой схеме.   «Маки»</w:t>
            </w:r>
          </w:p>
        </w:tc>
        <w:tc>
          <w:tcPr>
            <w:tcW w:w="1601" w:type="dxa"/>
            <w:gridSpan w:val="2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  <w:tc>
          <w:tcPr>
            <w:tcW w:w="1546" w:type="dxa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</w:tr>
      <w:tr w:rsidR="000B26EF" w:rsidRPr="00157041" w:rsidTr="00740FA7">
        <w:tc>
          <w:tcPr>
            <w:tcW w:w="617" w:type="dxa"/>
            <w:shd w:val="clear" w:color="auto" w:fill="auto"/>
          </w:tcPr>
          <w:p w:rsidR="000B26EF" w:rsidRPr="00157041" w:rsidRDefault="000B26EF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83" w:type="dxa"/>
            <w:shd w:val="clear" w:color="auto" w:fill="auto"/>
          </w:tcPr>
          <w:p w:rsidR="000B26EF" w:rsidRPr="00157041" w:rsidRDefault="000B26EF" w:rsidP="00A644A4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  <w:r w:rsidRPr="00157041">
              <w:rPr>
                <w:color w:val="000000"/>
              </w:rPr>
              <w:t xml:space="preserve">Изготовление объемных композиций.  Работа </w:t>
            </w:r>
            <w:r w:rsidR="0041009D" w:rsidRPr="00157041">
              <w:rPr>
                <w:color w:val="000000"/>
              </w:rPr>
              <w:t xml:space="preserve"> </w:t>
            </w:r>
            <w:r w:rsidRPr="00157041">
              <w:rPr>
                <w:color w:val="000000"/>
              </w:rPr>
              <w:t>по готовой схеме.  «Пионы»</w:t>
            </w:r>
          </w:p>
        </w:tc>
        <w:tc>
          <w:tcPr>
            <w:tcW w:w="1601" w:type="dxa"/>
            <w:gridSpan w:val="2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  <w:tc>
          <w:tcPr>
            <w:tcW w:w="1546" w:type="dxa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</w:tr>
      <w:tr w:rsidR="000B26EF" w:rsidRPr="00157041" w:rsidTr="00740FA7">
        <w:tc>
          <w:tcPr>
            <w:tcW w:w="617" w:type="dxa"/>
            <w:shd w:val="clear" w:color="auto" w:fill="auto"/>
          </w:tcPr>
          <w:p w:rsidR="000B26EF" w:rsidRPr="00157041" w:rsidRDefault="000B26EF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5983" w:type="dxa"/>
            <w:shd w:val="clear" w:color="auto" w:fill="auto"/>
          </w:tcPr>
          <w:p w:rsidR="000B26EF" w:rsidRPr="00157041" w:rsidRDefault="000B26EF" w:rsidP="00A644A4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  <w:r w:rsidRPr="00157041">
              <w:rPr>
                <w:color w:val="000000"/>
              </w:rPr>
              <w:t>Изготовление объемных композиций.  Работа</w:t>
            </w:r>
            <w:r w:rsidR="0041009D" w:rsidRPr="00157041">
              <w:rPr>
                <w:color w:val="000000"/>
              </w:rPr>
              <w:t xml:space="preserve"> </w:t>
            </w:r>
            <w:r w:rsidRPr="00157041">
              <w:rPr>
                <w:color w:val="000000"/>
              </w:rPr>
              <w:t xml:space="preserve"> по готовой схеме. «Ирисы»</w:t>
            </w:r>
          </w:p>
        </w:tc>
        <w:tc>
          <w:tcPr>
            <w:tcW w:w="1601" w:type="dxa"/>
            <w:gridSpan w:val="2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  <w:tc>
          <w:tcPr>
            <w:tcW w:w="1546" w:type="dxa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</w:tr>
      <w:tr w:rsidR="000B26EF" w:rsidRPr="00157041" w:rsidTr="00740FA7">
        <w:tc>
          <w:tcPr>
            <w:tcW w:w="617" w:type="dxa"/>
            <w:shd w:val="clear" w:color="auto" w:fill="auto"/>
          </w:tcPr>
          <w:p w:rsidR="000B26EF" w:rsidRPr="00157041" w:rsidRDefault="000B26EF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83" w:type="dxa"/>
            <w:shd w:val="clear" w:color="auto" w:fill="auto"/>
          </w:tcPr>
          <w:p w:rsidR="000B26EF" w:rsidRPr="00157041" w:rsidRDefault="000B26EF" w:rsidP="00A644A4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  <w:r w:rsidRPr="00157041">
              <w:rPr>
                <w:color w:val="000000"/>
              </w:rPr>
              <w:t>Изготовление объемных композиций.  Работа</w:t>
            </w:r>
            <w:r w:rsidR="0041009D" w:rsidRPr="00157041">
              <w:rPr>
                <w:color w:val="000000"/>
              </w:rPr>
              <w:t xml:space="preserve">  </w:t>
            </w:r>
            <w:r w:rsidRPr="00157041">
              <w:rPr>
                <w:color w:val="000000"/>
              </w:rPr>
              <w:t xml:space="preserve"> по готовой схеме. «Незабудки»»</w:t>
            </w:r>
          </w:p>
        </w:tc>
        <w:tc>
          <w:tcPr>
            <w:tcW w:w="1601" w:type="dxa"/>
            <w:gridSpan w:val="2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  <w:tc>
          <w:tcPr>
            <w:tcW w:w="1546" w:type="dxa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</w:tr>
      <w:tr w:rsidR="000B26EF" w:rsidRPr="00157041" w:rsidTr="00740FA7">
        <w:tc>
          <w:tcPr>
            <w:tcW w:w="617" w:type="dxa"/>
            <w:shd w:val="clear" w:color="auto" w:fill="auto"/>
          </w:tcPr>
          <w:p w:rsidR="000B26EF" w:rsidRPr="00157041" w:rsidRDefault="000B26EF" w:rsidP="000E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83" w:type="dxa"/>
            <w:shd w:val="clear" w:color="auto" w:fill="auto"/>
          </w:tcPr>
          <w:p w:rsidR="000B26EF" w:rsidRPr="00157041" w:rsidRDefault="000B26EF" w:rsidP="00A644A4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  <w:r w:rsidRPr="00157041">
              <w:rPr>
                <w:color w:val="000000"/>
              </w:rPr>
              <w:t>Изготовление объемных композиций.  Работа</w:t>
            </w:r>
            <w:r w:rsidR="0041009D" w:rsidRPr="00157041">
              <w:rPr>
                <w:color w:val="000000"/>
              </w:rPr>
              <w:t xml:space="preserve"> </w:t>
            </w:r>
            <w:r w:rsidRPr="00157041">
              <w:rPr>
                <w:color w:val="000000"/>
              </w:rPr>
              <w:t xml:space="preserve"> по готовой схеме. «Сирень»</w:t>
            </w:r>
          </w:p>
        </w:tc>
        <w:tc>
          <w:tcPr>
            <w:tcW w:w="1601" w:type="dxa"/>
            <w:gridSpan w:val="2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  <w:tc>
          <w:tcPr>
            <w:tcW w:w="1546" w:type="dxa"/>
          </w:tcPr>
          <w:p w:rsidR="000B26EF" w:rsidRPr="00157041" w:rsidRDefault="000B26EF" w:rsidP="000E3326">
            <w:pPr>
              <w:pStyle w:val="a3"/>
              <w:shd w:val="clear" w:color="auto" w:fill="FFFFFF"/>
              <w:spacing w:after="167"/>
              <w:contextualSpacing/>
              <w:rPr>
                <w:color w:val="000000"/>
              </w:rPr>
            </w:pPr>
          </w:p>
        </w:tc>
      </w:tr>
      <w:tr w:rsidR="003F3663" w:rsidRPr="00157041" w:rsidTr="00740FA7">
        <w:tc>
          <w:tcPr>
            <w:tcW w:w="617" w:type="dxa"/>
            <w:shd w:val="clear" w:color="auto" w:fill="auto"/>
          </w:tcPr>
          <w:p w:rsidR="003F3663" w:rsidRPr="00157041" w:rsidRDefault="000B26EF" w:rsidP="000E33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983" w:type="dxa"/>
            <w:shd w:val="clear" w:color="auto" w:fill="auto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Выставка. </w:t>
            </w:r>
          </w:p>
        </w:tc>
        <w:tc>
          <w:tcPr>
            <w:tcW w:w="1601" w:type="dxa"/>
            <w:gridSpan w:val="2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663" w:rsidRPr="00157041" w:rsidTr="00740FA7">
        <w:tc>
          <w:tcPr>
            <w:tcW w:w="617" w:type="dxa"/>
            <w:shd w:val="clear" w:color="auto" w:fill="auto"/>
          </w:tcPr>
          <w:p w:rsidR="003F3663" w:rsidRPr="00157041" w:rsidRDefault="000B26EF" w:rsidP="000E33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983" w:type="dxa"/>
            <w:shd w:val="clear" w:color="auto" w:fill="auto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41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601" w:type="dxa"/>
            <w:gridSpan w:val="2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F3663" w:rsidRPr="00157041" w:rsidRDefault="003F3663" w:rsidP="000E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FA7" w:rsidRPr="00157041" w:rsidRDefault="00740FA7" w:rsidP="00740F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FA7" w:rsidRPr="00157041" w:rsidRDefault="000B26EF" w:rsidP="00740FA7">
      <w:pPr>
        <w:rPr>
          <w:rFonts w:ascii="Times New Roman" w:hAnsi="Times New Roman" w:cs="Times New Roman"/>
          <w:b/>
          <w:sz w:val="24"/>
          <w:szCs w:val="24"/>
        </w:rPr>
      </w:pPr>
      <w:r w:rsidRPr="00157041">
        <w:rPr>
          <w:rFonts w:ascii="Times New Roman" w:hAnsi="Times New Roman" w:cs="Times New Roman"/>
          <w:b/>
          <w:sz w:val="24"/>
          <w:szCs w:val="24"/>
        </w:rPr>
        <w:t>Итого 68 часов</w:t>
      </w:r>
      <w:r w:rsidR="00740FA7" w:rsidRPr="00157041">
        <w:rPr>
          <w:rFonts w:ascii="Times New Roman" w:hAnsi="Times New Roman" w:cs="Times New Roman"/>
          <w:b/>
          <w:sz w:val="24"/>
          <w:szCs w:val="24"/>
        </w:rPr>
        <w:t>.</w:t>
      </w:r>
    </w:p>
    <w:p w:rsidR="007A28F4" w:rsidRPr="00157041" w:rsidRDefault="007A28F4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0158F3" w:rsidRPr="00157041" w:rsidRDefault="000158F3" w:rsidP="007A28F4">
      <w:pPr>
        <w:pStyle w:val="a5"/>
        <w:numPr>
          <w:ilvl w:val="0"/>
          <w:numId w:val="3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педагога:</w:t>
      </w:r>
    </w:p>
    <w:p w:rsidR="003F3663" w:rsidRPr="00157041" w:rsidRDefault="003F3663" w:rsidP="003F366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041">
        <w:rPr>
          <w:rStyle w:val="c1"/>
          <w:color w:val="000000"/>
        </w:rPr>
        <w:t>1. Денисова Л.Ф. Изысканный лоскут. Москва, 2009</w:t>
      </w:r>
    </w:p>
    <w:p w:rsidR="003F3663" w:rsidRPr="00157041" w:rsidRDefault="003F3663" w:rsidP="003F366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041">
        <w:rPr>
          <w:rStyle w:val="c1"/>
          <w:color w:val="000000"/>
        </w:rPr>
        <w:t>2.  Агишева Т.А. Подарки своими руками. Ярославль. Академия развития, 2008.</w:t>
      </w:r>
    </w:p>
    <w:p w:rsidR="003F3663" w:rsidRPr="00157041" w:rsidRDefault="003F3663" w:rsidP="003F366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041">
        <w:rPr>
          <w:rStyle w:val="c1"/>
          <w:color w:val="000000"/>
        </w:rPr>
        <w:t>3. Вали Б.Д., Рикольфи Р. Лоскутное шитье. – Пер. с итал., – М.: ООО Мир книги, 2002. – 80 с. : ил.</w:t>
      </w:r>
    </w:p>
    <w:p w:rsidR="003F3663" w:rsidRPr="00157041" w:rsidRDefault="003F3663" w:rsidP="003F366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041">
        <w:rPr>
          <w:rStyle w:val="c1"/>
          <w:color w:val="000000"/>
        </w:rPr>
        <w:t>4.  Зайцева А.А. Лоскутное шитьё без нитки и иголки / Анна Зайцева.  – М.: Эксмо, 2010. – 64 с.: ил. – (Азбука рукоделия)</w:t>
      </w:r>
    </w:p>
    <w:p w:rsidR="003F3663" w:rsidRPr="00157041" w:rsidRDefault="003F3663" w:rsidP="003F366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041">
        <w:rPr>
          <w:rStyle w:val="c1"/>
          <w:color w:val="000000"/>
        </w:rPr>
        <w:t>5. Горунович   Е.А.   Содержание и методика обучения детей 5-6-летнего возраста декоративной деятельности и ручному художественному труду.  Минск, 1989.</w:t>
      </w:r>
    </w:p>
    <w:p w:rsidR="00DF062C" w:rsidRPr="00157041" w:rsidRDefault="00DF062C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8F3" w:rsidRPr="00157041" w:rsidRDefault="000158F3" w:rsidP="00841A9E">
      <w:pPr>
        <w:shd w:val="clear" w:color="auto" w:fill="FFFFFF"/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ресурсы</w:t>
      </w:r>
    </w:p>
    <w:p w:rsidR="000158F3" w:rsidRPr="00157041" w:rsidRDefault="00C20F5F" w:rsidP="00841A9E">
      <w:pPr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="000158F3" w:rsidRPr="00157041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http://stranamasterov.ru/master-class</w:t>
        </w:r>
      </w:hyperlink>
    </w:p>
    <w:p w:rsidR="000158F3" w:rsidRPr="00157041" w:rsidRDefault="00C20F5F" w:rsidP="00841A9E">
      <w:pPr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0158F3" w:rsidRPr="00157041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http://www.livemaster.ru/</w:t>
        </w:r>
      </w:hyperlink>
    </w:p>
    <w:p w:rsidR="000158F3" w:rsidRPr="00157041" w:rsidRDefault="00C20F5F" w:rsidP="00841A9E">
      <w:pPr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0158F3" w:rsidRPr="00157041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http://nacrestike.ru/publ/interesnoe/kinusajga/10-1-0-916</w:t>
        </w:r>
      </w:hyperlink>
    </w:p>
    <w:p w:rsidR="000158F3" w:rsidRPr="00157041" w:rsidRDefault="000158F3" w:rsidP="00841A9E">
      <w:pPr>
        <w:shd w:val="clear" w:color="auto" w:fill="FFFFFF"/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26EF" w:rsidRPr="00157041" w:rsidRDefault="000B26EF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58F3" w:rsidRPr="00157041" w:rsidRDefault="000158F3" w:rsidP="00841A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7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учащихся:</w:t>
      </w:r>
    </w:p>
    <w:p w:rsidR="003F3663" w:rsidRPr="00157041" w:rsidRDefault="003F3663" w:rsidP="003F366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041">
        <w:rPr>
          <w:rStyle w:val="c1"/>
          <w:color w:val="000000"/>
        </w:rPr>
        <w:t>1.  Р.Ф Таран   Лоскутная фантазия.  Художественная аппликация.  АСТ Сталкер 2007г.</w:t>
      </w:r>
    </w:p>
    <w:p w:rsidR="003F3663" w:rsidRPr="00157041" w:rsidRDefault="003F3663" w:rsidP="003F366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041">
        <w:rPr>
          <w:rStyle w:val="c1"/>
          <w:color w:val="000000"/>
        </w:rPr>
        <w:t xml:space="preserve">2. </w:t>
      </w:r>
      <w:r w:rsidR="000B26EF" w:rsidRPr="00157041">
        <w:rPr>
          <w:rStyle w:val="c1"/>
          <w:color w:val="000000"/>
        </w:rPr>
        <w:t xml:space="preserve"> </w:t>
      </w:r>
      <w:r w:rsidRPr="00157041">
        <w:rPr>
          <w:rStyle w:val="c1"/>
          <w:color w:val="000000"/>
        </w:rPr>
        <w:t> Джен Кренц Секреты мастерства.  Мотивы ромбов в квлите. Издательство Ниола – пресс 2007г.</w:t>
      </w:r>
    </w:p>
    <w:p w:rsidR="003F3663" w:rsidRPr="00157041" w:rsidRDefault="003F3663" w:rsidP="003F366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041">
        <w:rPr>
          <w:rStyle w:val="c1"/>
          <w:color w:val="000000"/>
        </w:rPr>
        <w:t>3.</w:t>
      </w:r>
      <w:r w:rsidR="000B26EF" w:rsidRPr="00157041">
        <w:rPr>
          <w:rStyle w:val="c1"/>
          <w:color w:val="000000"/>
        </w:rPr>
        <w:t xml:space="preserve"> </w:t>
      </w:r>
      <w:r w:rsidRPr="00157041">
        <w:rPr>
          <w:rStyle w:val="c1"/>
          <w:color w:val="000000"/>
        </w:rPr>
        <w:t xml:space="preserve"> Гусакова М.А. Подарки и игрушки своими руками.  - М.,-  2000.</w:t>
      </w:r>
    </w:p>
    <w:p w:rsidR="000B26EF" w:rsidRPr="00157041" w:rsidRDefault="003F3663" w:rsidP="000B26EF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157041">
        <w:rPr>
          <w:rStyle w:val="c1"/>
          <w:color w:val="000000"/>
        </w:rPr>
        <w:t xml:space="preserve">4. </w:t>
      </w:r>
      <w:r w:rsidR="000B26EF" w:rsidRPr="00157041">
        <w:rPr>
          <w:rStyle w:val="c1"/>
          <w:color w:val="000000"/>
        </w:rPr>
        <w:t xml:space="preserve"> </w:t>
      </w:r>
      <w:r w:rsidRPr="00157041">
        <w:rPr>
          <w:rStyle w:val="c1"/>
          <w:color w:val="000000"/>
        </w:rPr>
        <w:t>Комарова Т. С. Детское художественное творчество. -  М.,  - 2005.</w:t>
      </w:r>
    </w:p>
    <w:p w:rsidR="000B26EF" w:rsidRPr="00157041" w:rsidRDefault="000B26EF" w:rsidP="000B26EF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041">
        <w:rPr>
          <w:rStyle w:val="c1"/>
          <w:color w:val="000000"/>
        </w:rPr>
        <w:t xml:space="preserve">5. </w:t>
      </w:r>
      <w:r w:rsidR="000158F3" w:rsidRPr="00157041">
        <w:rPr>
          <w:color w:val="000000"/>
        </w:rPr>
        <w:t>Зайцева А.А. Цветы из ткани: оригинальная техника работы с трикотажным полотном/ Анна Зайцева, Евгения Моисеева.- М.:Эксмо, 2013.-80 с. : ил.-(Азбука рукоделия)</w:t>
      </w:r>
    </w:p>
    <w:p w:rsidR="000B26EF" w:rsidRPr="00157041" w:rsidRDefault="000B26EF" w:rsidP="000B26EF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041">
        <w:rPr>
          <w:color w:val="000000"/>
        </w:rPr>
        <w:t xml:space="preserve">6. </w:t>
      </w:r>
      <w:r w:rsidR="000158F3" w:rsidRPr="00157041">
        <w:rPr>
          <w:color w:val="000000"/>
        </w:rPr>
        <w:t>Курандина Наталья. Кандзаси: цветы из ткани/ Наталья Курандина.- М:Суфлёр; Ростов н/Д: Феникс, 2013.-62, (1) с.: ил.- (Город Мастеров).</w:t>
      </w:r>
    </w:p>
    <w:p w:rsidR="000B26EF" w:rsidRPr="00157041" w:rsidRDefault="000B26EF" w:rsidP="000B26EF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041">
        <w:rPr>
          <w:color w:val="000000"/>
        </w:rPr>
        <w:t xml:space="preserve">7. </w:t>
      </w:r>
      <w:r w:rsidR="000158F3" w:rsidRPr="00157041">
        <w:rPr>
          <w:color w:val="000000"/>
        </w:rPr>
        <w:t>Коняхина, Марина. Украшения из репсовых лент для малышей/ Марина коняхина.- М:Суфлёр; Ростов н/Д: Феникс, 2015.-62, (1) с.: ил.- (Город Мастеров).</w:t>
      </w:r>
    </w:p>
    <w:p w:rsidR="000158F3" w:rsidRPr="00157041" w:rsidRDefault="000B26EF" w:rsidP="000B26EF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7041">
        <w:rPr>
          <w:color w:val="000000"/>
        </w:rPr>
        <w:t xml:space="preserve">8. </w:t>
      </w:r>
      <w:r w:rsidR="000158F3" w:rsidRPr="00157041">
        <w:rPr>
          <w:color w:val="000000"/>
        </w:rPr>
        <w:t>Екатерин</w:t>
      </w:r>
      <w:r w:rsidRPr="00157041">
        <w:rPr>
          <w:color w:val="000000"/>
        </w:rPr>
        <w:t>а Хошабова. Фетровая мозайка</w:t>
      </w:r>
      <w:r w:rsidR="000158F3" w:rsidRPr="00157041">
        <w:rPr>
          <w:color w:val="000000"/>
        </w:rPr>
        <w:t>.- СПб.: Питер, 2013.-32с.:ил.</w:t>
      </w:r>
    </w:p>
    <w:p w:rsidR="001C2452" w:rsidRPr="00157041" w:rsidRDefault="001C2452" w:rsidP="001C2452">
      <w:pPr>
        <w:pStyle w:val="a3"/>
        <w:shd w:val="clear" w:color="auto" w:fill="FFFFFF"/>
        <w:spacing w:before="0" w:beforeAutospacing="0" w:after="0" w:afterAutospacing="0"/>
        <w:rPr>
          <w:color w:val="666666"/>
        </w:rPr>
      </w:pPr>
    </w:p>
    <w:p w:rsidR="00014531" w:rsidRPr="00157041" w:rsidRDefault="00014531" w:rsidP="00157041">
      <w:pPr>
        <w:pStyle w:val="a3"/>
        <w:shd w:val="clear" w:color="auto" w:fill="FFFFFF"/>
        <w:spacing w:before="0" w:beforeAutospacing="0" w:after="0" w:afterAutospacing="0"/>
      </w:pPr>
    </w:p>
    <w:sectPr w:rsidR="00014531" w:rsidRPr="00157041" w:rsidSect="0015704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05E4A"/>
    <w:multiLevelType w:val="multilevel"/>
    <w:tmpl w:val="257E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17DB2"/>
    <w:multiLevelType w:val="multilevel"/>
    <w:tmpl w:val="BC5EE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2944DE"/>
    <w:multiLevelType w:val="multilevel"/>
    <w:tmpl w:val="663A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8174EF"/>
    <w:multiLevelType w:val="multilevel"/>
    <w:tmpl w:val="6CF2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517A86"/>
    <w:multiLevelType w:val="multilevel"/>
    <w:tmpl w:val="768EC2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0AD37592"/>
    <w:multiLevelType w:val="multilevel"/>
    <w:tmpl w:val="57663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7C1F8C"/>
    <w:multiLevelType w:val="multilevel"/>
    <w:tmpl w:val="D98C7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D37A16"/>
    <w:multiLevelType w:val="multilevel"/>
    <w:tmpl w:val="BB82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0967FE"/>
    <w:multiLevelType w:val="multilevel"/>
    <w:tmpl w:val="9038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BA6419"/>
    <w:multiLevelType w:val="multilevel"/>
    <w:tmpl w:val="AB3004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14E71380"/>
    <w:multiLevelType w:val="multilevel"/>
    <w:tmpl w:val="71B6B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F07A2C"/>
    <w:multiLevelType w:val="multilevel"/>
    <w:tmpl w:val="8C5A0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4F3E80"/>
    <w:multiLevelType w:val="multilevel"/>
    <w:tmpl w:val="CD88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5869CE"/>
    <w:multiLevelType w:val="multilevel"/>
    <w:tmpl w:val="A336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B96082"/>
    <w:multiLevelType w:val="multilevel"/>
    <w:tmpl w:val="6928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562664"/>
    <w:multiLevelType w:val="multilevel"/>
    <w:tmpl w:val="1166E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7307B4"/>
    <w:multiLevelType w:val="multilevel"/>
    <w:tmpl w:val="57D2A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8B1B35"/>
    <w:multiLevelType w:val="multilevel"/>
    <w:tmpl w:val="F64C4A4C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28725382"/>
    <w:multiLevelType w:val="multilevel"/>
    <w:tmpl w:val="DFE26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8B0751"/>
    <w:multiLevelType w:val="multilevel"/>
    <w:tmpl w:val="D7F8F4C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2CC7024E"/>
    <w:multiLevelType w:val="multilevel"/>
    <w:tmpl w:val="473C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01F5529"/>
    <w:multiLevelType w:val="multilevel"/>
    <w:tmpl w:val="B05C5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420688F"/>
    <w:multiLevelType w:val="multilevel"/>
    <w:tmpl w:val="26C840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34346815"/>
    <w:multiLevelType w:val="multilevel"/>
    <w:tmpl w:val="6868C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670D35"/>
    <w:multiLevelType w:val="multilevel"/>
    <w:tmpl w:val="A480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261675"/>
    <w:multiLevelType w:val="multilevel"/>
    <w:tmpl w:val="9BC4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B208E6"/>
    <w:multiLevelType w:val="multilevel"/>
    <w:tmpl w:val="3C14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82082A"/>
    <w:multiLevelType w:val="multilevel"/>
    <w:tmpl w:val="AB04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FB797E"/>
    <w:multiLevelType w:val="multilevel"/>
    <w:tmpl w:val="7658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E33D97"/>
    <w:multiLevelType w:val="multilevel"/>
    <w:tmpl w:val="05F8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0E4442"/>
    <w:multiLevelType w:val="multilevel"/>
    <w:tmpl w:val="BFDE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873E7F"/>
    <w:multiLevelType w:val="multilevel"/>
    <w:tmpl w:val="C250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2B4166"/>
    <w:multiLevelType w:val="multilevel"/>
    <w:tmpl w:val="5A10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6334E3"/>
    <w:multiLevelType w:val="multilevel"/>
    <w:tmpl w:val="55646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FF0C2D"/>
    <w:multiLevelType w:val="multilevel"/>
    <w:tmpl w:val="A65CA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1D40E1"/>
    <w:multiLevelType w:val="multilevel"/>
    <w:tmpl w:val="533C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970539"/>
    <w:multiLevelType w:val="multilevel"/>
    <w:tmpl w:val="31ECA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7667F2"/>
    <w:multiLevelType w:val="multilevel"/>
    <w:tmpl w:val="F5F4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8C513FD"/>
    <w:multiLevelType w:val="multilevel"/>
    <w:tmpl w:val="0A608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B408EF"/>
    <w:multiLevelType w:val="multilevel"/>
    <w:tmpl w:val="E43E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995D4B"/>
    <w:multiLevelType w:val="multilevel"/>
    <w:tmpl w:val="ABF2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8471C"/>
    <w:multiLevelType w:val="multilevel"/>
    <w:tmpl w:val="9522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80194A"/>
    <w:multiLevelType w:val="multilevel"/>
    <w:tmpl w:val="A52A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1"/>
  </w:num>
  <w:num w:numId="3">
    <w:abstractNumId w:val="32"/>
  </w:num>
  <w:num w:numId="4">
    <w:abstractNumId w:val="31"/>
  </w:num>
  <w:num w:numId="5">
    <w:abstractNumId w:val="40"/>
  </w:num>
  <w:num w:numId="6">
    <w:abstractNumId w:val="14"/>
  </w:num>
  <w:num w:numId="7">
    <w:abstractNumId w:val="35"/>
  </w:num>
  <w:num w:numId="8">
    <w:abstractNumId w:val="8"/>
  </w:num>
  <w:num w:numId="9">
    <w:abstractNumId w:val="29"/>
  </w:num>
  <w:num w:numId="10">
    <w:abstractNumId w:val="37"/>
  </w:num>
  <w:num w:numId="11">
    <w:abstractNumId w:val="39"/>
  </w:num>
  <w:num w:numId="12">
    <w:abstractNumId w:val="0"/>
  </w:num>
  <w:num w:numId="13">
    <w:abstractNumId w:val="30"/>
  </w:num>
  <w:num w:numId="14">
    <w:abstractNumId w:val="13"/>
  </w:num>
  <w:num w:numId="15">
    <w:abstractNumId w:val="22"/>
    <w:lvlOverride w:ilvl="0">
      <w:startOverride w:val="3"/>
    </w:lvlOverride>
  </w:num>
  <w:num w:numId="16">
    <w:abstractNumId w:val="27"/>
  </w:num>
  <w:num w:numId="17">
    <w:abstractNumId w:val="42"/>
  </w:num>
  <w:num w:numId="18">
    <w:abstractNumId w:val="17"/>
    <w:lvlOverride w:ilvl="0">
      <w:startOverride w:val="4"/>
    </w:lvlOverride>
  </w:num>
  <w:num w:numId="19">
    <w:abstractNumId w:val="28"/>
  </w:num>
  <w:num w:numId="20">
    <w:abstractNumId w:val="38"/>
  </w:num>
  <w:num w:numId="21">
    <w:abstractNumId w:val="23"/>
    <w:lvlOverride w:ilvl="0">
      <w:startOverride w:val="2"/>
    </w:lvlOverride>
  </w:num>
  <w:num w:numId="22">
    <w:abstractNumId w:val="26"/>
    <w:lvlOverride w:ilvl="0">
      <w:startOverride w:val="2"/>
    </w:lvlOverride>
  </w:num>
  <w:num w:numId="23">
    <w:abstractNumId w:val="34"/>
    <w:lvlOverride w:ilvl="0">
      <w:startOverride w:val="2"/>
    </w:lvlOverride>
  </w:num>
  <w:num w:numId="24">
    <w:abstractNumId w:val="16"/>
    <w:lvlOverride w:ilvl="0">
      <w:startOverride w:val="6"/>
    </w:lvlOverride>
  </w:num>
  <w:num w:numId="25">
    <w:abstractNumId w:val="20"/>
    <w:lvlOverride w:ilvl="0">
      <w:startOverride w:val="44"/>
    </w:lvlOverride>
  </w:num>
  <w:num w:numId="26">
    <w:abstractNumId w:val="33"/>
    <w:lvlOverride w:ilvl="0">
      <w:startOverride w:val="3"/>
    </w:lvlOverride>
  </w:num>
  <w:num w:numId="27">
    <w:abstractNumId w:val="3"/>
    <w:lvlOverride w:ilvl="0">
      <w:startOverride w:val="3"/>
    </w:lvlOverride>
  </w:num>
  <w:num w:numId="28">
    <w:abstractNumId w:val="36"/>
    <w:lvlOverride w:ilvl="0">
      <w:startOverride w:val="25"/>
    </w:lvlOverride>
  </w:num>
  <w:num w:numId="29">
    <w:abstractNumId w:val="6"/>
    <w:lvlOverride w:ilvl="0">
      <w:startOverride w:val="4"/>
    </w:lvlOverride>
  </w:num>
  <w:num w:numId="30">
    <w:abstractNumId w:val="5"/>
    <w:lvlOverride w:ilvl="0">
      <w:startOverride w:val="4"/>
    </w:lvlOverride>
  </w:num>
  <w:num w:numId="31">
    <w:abstractNumId w:val="18"/>
    <w:lvlOverride w:ilvl="0">
      <w:startOverride w:val="16"/>
    </w:lvlOverride>
  </w:num>
  <w:num w:numId="32">
    <w:abstractNumId w:val="1"/>
    <w:lvlOverride w:ilvl="0">
      <w:startOverride w:val="5"/>
    </w:lvlOverride>
  </w:num>
  <w:num w:numId="33">
    <w:abstractNumId w:val="10"/>
    <w:lvlOverride w:ilvl="0">
      <w:startOverride w:val="6"/>
    </w:lvlOverride>
  </w:num>
  <w:num w:numId="34">
    <w:abstractNumId w:val="21"/>
    <w:lvlOverride w:ilvl="0">
      <w:startOverride w:val="28"/>
    </w:lvlOverride>
  </w:num>
  <w:num w:numId="35">
    <w:abstractNumId w:val="15"/>
    <w:lvlOverride w:ilvl="0">
      <w:startOverride w:val="2"/>
    </w:lvlOverride>
  </w:num>
  <w:num w:numId="36">
    <w:abstractNumId w:val="2"/>
    <w:lvlOverride w:ilvl="0">
      <w:startOverride w:val="6"/>
    </w:lvlOverride>
  </w:num>
  <w:num w:numId="37">
    <w:abstractNumId w:val="9"/>
    <w:lvlOverride w:ilvl="0">
      <w:startOverride w:val="6"/>
    </w:lvlOverride>
  </w:num>
  <w:num w:numId="38">
    <w:abstractNumId w:val="25"/>
  </w:num>
  <w:num w:numId="39">
    <w:abstractNumId w:val="12"/>
  </w:num>
  <w:num w:numId="40">
    <w:abstractNumId w:val="19"/>
    <w:lvlOverride w:ilvl="0">
      <w:startOverride w:val="8"/>
    </w:lvlOverride>
  </w:num>
  <w:num w:numId="41">
    <w:abstractNumId w:val="41"/>
  </w:num>
  <w:num w:numId="42">
    <w:abstractNumId w:val="7"/>
  </w:num>
  <w:num w:numId="43">
    <w:abstractNumId w:val="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8F3"/>
    <w:rsid w:val="00014531"/>
    <w:rsid w:val="000158F3"/>
    <w:rsid w:val="00062480"/>
    <w:rsid w:val="000B26EF"/>
    <w:rsid w:val="000E3326"/>
    <w:rsid w:val="00157041"/>
    <w:rsid w:val="001B297B"/>
    <w:rsid w:val="001B5D0B"/>
    <w:rsid w:val="001C2452"/>
    <w:rsid w:val="001F2F71"/>
    <w:rsid w:val="002409F5"/>
    <w:rsid w:val="002522DD"/>
    <w:rsid w:val="00290633"/>
    <w:rsid w:val="002D39B6"/>
    <w:rsid w:val="0032249D"/>
    <w:rsid w:val="003A4569"/>
    <w:rsid w:val="003E5B0E"/>
    <w:rsid w:val="003F3663"/>
    <w:rsid w:val="0041009D"/>
    <w:rsid w:val="004B3978"/>
    <w:rsid w:val="004E353B"/>
    <w:rsid w:val="004E7A39"/>
    <w:rsid w:val="0054671D"/>
    <w:rsid w:val="005502DA"/>
    <w:rsid w:val="005A2B4F"/>
    <w:rsid w:val="005A2F5F"/>
    <w:rsid w:val="005E1E3E"/>
    <w:rsid w:val="006823D5"/>
    <w:rsid w:val="0069211D"/>
    <w:rsid w:val="006B4924"/>
    <w:rsid w:val="006F0D7A"/>
    <w:rsid w:val="006F6893"/>
    <w:rsid w:val="0070654E"/>
    <w:rsid w:val="00740FA7"/>
    <w:rsid w:val="007A28F4"/>
    <w:rsid w:val="007A4A38"/>
    <w:rsid w:val="00841A9E"/>
    <w:rsid w:val="008D0895"/>
    <w:rsid w:val="009402D9"/>
    <w:rsid w:val="00A644A4"/>
    <w:rsid w:val="00AD52CE"/>
    <w:rsid w:val="00AF37C4"/>
    <w:rsid w:val="00BA6842"/>
    <w:rsid w:val="00BD60A9"/>
    <w:rsid w:val="00BD7597"/>
    <w:rsid w:val="00BE13D9"/>
    <w:rsid w:val="00C20F5F"/>
    <w:rsid w:val="00C603B7"/>
    <w:rsid w:val="00C80796"/>
    <w:rsid w:val="00C85E50"/>
    <w:rsid w:val="00C91DA8"/>
    <w:rsid w:val="00D725F5"/>
    <w:rsid w:val="00DA65C2"/>
    <w:rsid w:val="00DF062C"/>
    <w:rsid w:val="00E321D2"/>
    <w:rsid w:val="00E60FAC"/>
    <w:rsid w:val="00EB7076"/>
    <w:rsid w:val="00ED1AD1"/>
    <w:rsid w:val="00F27F3E"/>
    <w:rsid w:val="00F6527D"/>
    <w:rsid w:val="00FE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2266E0-D444-41D0-A9BA-2ED0F46B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796"/>
  </w:style>
  <w:style w:type="paragraph" w:styleId="1">
    <w:name w:val="heading 1"/>
    <w:basedOn w:val="a"/>
    <w:next w:val="a"/>
    <w:link w:val="10"/>
    <w:qFormat/>
    <w:rsid w:val="00DA65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A65C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1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E1E3E"/>
    <w:rPr>
      <w:i/>
      <w:iCs/>
    </w:rPr>
  </w:style>
  <w:style w:type="character" w:customStyle="1" w:styleId="apple-converted-space">
    <w:name w:val="apple-converted-space"/>
    <w:basedOn w:val="a0"/>
    <w:rsid w:val="005E1E3E"/>
  </w:style>
  <w:style w:type="paragraph" w:customStyle="1" w:styleId="c2">
    <w:name w:val="c2"/>
    <w:basedOn w:val="a"/>
    <w:rsid w:val="00322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249D"/>
  </w:style>
  <w:style w:type="paragraph" w:customStyle="1" w:styleId="11">
    <w:name w:val="Знак1"/>
    <w:basedOn w:val="a"/>
    <w:rsid w:val="00841A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BA6842"/>
    <w:pPr>
      <w:ind w:left="720"/>
      <w:contextualSpacing/>
    </w:pPr>
  </w:style>
  <w:style w:type="character" w:styleId="a6">
    <w:name w:val="Hyperlink"/>
    <w:rsid w:val="00740FA7"/>
    <w:rPr>
      <w:color w:val="0000FF"/>
      <w:u w:val="single"/>
    </w:rPr>
  </w:style>
  <w:style w:type="paragraph" w:styleId="a7">
    <w:name w:val="No Spacing"/>
    <w:aliases w:val="основа"/>
    <w:link w:val="a8"/>
    <w:uiPriority w:val="1"/>
    <w:qFormat/>
    <w:rsid w:val="00740F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aliases w:val="основа Знак"/>
    <w:link w:val="a7"/>
    <w:uiPriority w:val="1"/>
    <w:rsid w:val="00740F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7">
    <w:name w:val="c7"/>
    <w:basedOn w:val="a"/>
    <w:rsid w:val="0074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40FA7"/>
  </w:style>
  <w:style w:type="paragraph" w:customStyle="1" w:styleId="c23">
    <w:name w:val="c23"/>
    <w:basedOn w:val="a"/>
    <w:rsid w:val="0074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4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74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74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F3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3663"/>
  </w:style>
  <w:style w:type="character" w:customStyle="1" w:styleId="10">
    <w:name w:val="Заголовок 1 Знак"/>
    <w:basedOn w:val="a0"/>
    <w:link w:val="1"/>
    <w:rsid w:val="00DA65C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DA65C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4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master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stranamasterov.ru/master-clas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acrestike.ru/publ/interesnoe/kinusajga/10-1-0-9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B3E7CA-D303-41AC-AECD-3F51D4C8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3759</Words>
  <Characters>21430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Учетная запись Майкрософт</cp:lastModifiedBy>
  <cp:revision>4</cp:revision>
  <cp:lastPrinted>2025-10-29T16:18:00Z</cp:lastPrinted>
  <dcterms:created xsi:type="dcterms:W3CDTF">2025-10-29T16:18:00Z</dcterms:created>
  <dcterms:modified xsi:type="dcterms:W3CDTF">2025-11-12T10:11:00Z</dcterms:modified>
</cp:coreProperties>
</file>